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службы государственной</w:t>
      </w:r>
    </w:p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охраны объектов</w:t>
      </w:r>
    </w:p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  Астраханской области</w:t>
      </w:r>
    </w:p>
    <w:p w:rsidR="002B3D46" w:rsidRPr="002B3D46" w:rsidRDefault="002B3D46" w:rsidP="002B3D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 от 0</w:t>
      </w:r>
      <w:r w:rsidRPr="002B3D46">
        <w:rPr>
          <w:rFonts w:ascii="Times New Roman" w:hAnsi="Times New Roman" w:cs="Times New Roman"/>
          <w:sz w:val="28"/>
          <w:szCs w:val="28"/>
        </w:rPr>
        <w:t>9</w:t>
      </w:r>
      <w:r w:rsidRPr="002B3D46">
        <w:rPr>
          <w:rFonts w:ascii="Times New Roman" w:hAnsi="Times New Roman" w:cs="Times New Roman"/>
          <w:sz w:val="28"/>
          <w:szCs w:val="28"/>
        </w:rPr>
        <w:t>.</w:t>
      </w:r>
      <w:r w:rsidRPr="002B3D46">
        <w:rPr>
          <w:rFonts w:ascii="Times New Roman" w:hAnsi="Times New Roman" w:cs="Times New Roman"/>
          <w:sz w:val="28"/>
          <w:szCs w:val="28"/>
        </w:rPr>
        <w:t>12</w:t>
      </w:r>
      <w:r w:rsidRPr="002B3D46">
        <w:rPr>
          <w:rFonts w:ascii="Times New Roman" w:hAnsi="Times New Roman" w:cs="Times New Roman"/>
          <w:sz w:val="28"/>
          <w:szCs w:val="28"/>
        </w:rPr>
        <w:t>.2018  №</w:t>
      </w:r>
      <w:r w:rsidRPr="002B3D46">
        <w:rPr>
          <w:rFonts w:ascii="Times New Roman" w:hAnsi="Times New Roman" w:cs="Times New Roman"/>
          <w:sz w:val="28"/>
          <w:szCs w:val="28"/>
        </w:rPr>
        <w:t>308</w:t>
      </w:r>
      <w:r w:rsidRPr="002B3D46">
        <w:rPr>
          <w:rFonts w:ascii="Times New Roman" w:hAnsi="Times New Roman" w:cs="Times New Roman"/>
          <w:sz w:val="28"/>
          <w:szCs w:val="28"/>
        </w:rPr>
        <w:t>-р</w:t>
      </w:r>
    </w:p>
    <w:p w:rsidR="00165A69" w:rsidRPr="002B3D46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2B3D46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5"/>
      <w:bookmarkEnd w:id="0"/>
      <w:r w:rsidRPr="002B3D4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65A69" w:rsidRPr="002B3D46" w:rsidRDefault="00165A69" w:rsidP="00165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>Паспорт ведомственной целевой программы</w:t>
      </w:r>
    </w:p>
    <w:p w:rsidR="00165A69" w:rsidRPr="002B3D46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2B3D46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Наименование субъекта бюджетного планирования </w:t>
      </w:r>
    </w:p>
    <w:p w:rsidR="001101FE" w:rsidRPr="002B3D46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Служба государственной охраны объектов культурного наследия </w:t>
      </w:r>
      <w:r w:rsidR="00D648E5" w:rsidRPr="002B3D46">
        <w:rPr>
          <w:rFonts w:ascii="Times New Roman" w:hAnsi="Times New Roman" w:cs="Times New Roman"/>
          <w:sz w:val="28"/>
          <w:szCs w:val="28"/>
        </w:rPr>
        <w:t>А</w:t>
      </w:r>
      <w:r w:rsidRPr="002B3D46">
        <w:rPr>
          <w:rFonts w:ascii="Times New Roman" w:hAnsi="Times New Roman" w:cs="Times New Roman"/>
          <w:sz w:val="28"/>
          <w:szCs w:val="28"/>
        </w:rPr>
        <w:t>страханской области</w:t>
      </w:r>
    </w:p>
    <w:p w:rsidR="00165A69" w:rsidRPr="002B3D46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Наименование ведомственной целевой программы </w:t>
      </w:r>
    </w:p>
    <w:p w:rsidR="001101FE" w:rsidRPr="002B3D46" w:rsidRDefault="00887E5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«</w:t>
      </w:r>
      <w:r w:rsidR="00165A69" w:rsidRPr="002B3D46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2B3D46">
        <w:rPr>
          <w:rFonts w:ascii="Times New Roman" w:hAnsi="Times New Roman" w:cs="Times New Roman"/>
          <w:sz w:val="28"/>
          <w:szCs w:val="28"/>
        </w:rPr>
        <w:t>»</w:t>
      </w:r>
    </w:p>
    <w:p w:rsidR="001101FE" w:rsidRPr="002B3D46" w:rsidRDefault="00D648E5" w:rsidP="004E2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Должностное лицо, утвердившее ведомственную </w:t>
      </w:r>
      <w:r w:rsidR="00165A69" w:rsidRPr="002B3D46">
        <w:rPr>
          <w:rFonts w:ascii="Times New Roman" w:hAnsi="Times New Roman" w:cs="Times New Roman"/>
          <w:sz w:val="28"/>
          <w:szCs w:val="28"/>
        </w:rPr>
        <w:t>целевую программу (дата</w:t>
      </w:r>
      <w:r w:rsidR="004E2339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 xml:space="preserve">утверждения), или </w:t>
      </w:r>
      <w:r w:rsidR="00165A69" w:rsidRPr="002B3D46">
        <w:rPr>
          <w:rFonts w:ascii="Times New Roman" w:hAnsi="Times New Roman" w:cs="Times New Roman"/>
          <w:sz w:val="28"/>
          <w:szCs w:val="28"/>
        </w:rPr>
        <w:t xml:space="preserve">наименование, дата и </w:t>
      </w:r>
      <w:r w:rsidRPr="002B3D46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165A69" w:rsidRPr="002B3D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sz w:val="28"/>
          <w:szCs w:val="28"/>
        </w:rPr>
        <w:t xml:space="preserve">распорядительного акта </w:t>
      </w:r>
    </w:p>
    <w:p w:rsidR="001101FE" w:rsidRPr="002B3D46" w:rsidRDefault="00132B2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D4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B3D46">
        <w:rPr>
          <w:rFonts w:ascii="Times New Roman" w:hAnsi="Times New Roman" w:cs="Times New Roman"/>
          <w:sz w:val="28"/>
          <w:szCs w:val="28"/>
        </w:rPr>
        <w:t>. р</w:t>
      </w:r>
      <w:r w:rsidR="001101FE" w:rsidRPr="002B3D46">
        <w:rPr>
          <w:rFonts w:ascii="Times New Roman" w:hAnsi="Times New Roman" w:cs="Times New Roman"/>
          <w:sz w:val="28"/>
          <w:szCs w:val="28"/>
        </w:rPr>
        <w:t>уководител</w:t>
      </w:r>
      <w:r w:rsidRPr="002B3D46">
        <w:rPr>
          <w:rFonts w:ascii="Times New Roman" w:hAnsi="Times New Roman" w:cs="Times New Roman"/>
          <w:sz w:val="28"/>
          <w:szCs w:val="28"/>
        </w:rPr>
        <w:t>я</w:t>
      </w:r>
      <w:r w:rsidR="001101FE" w:rsidRPr="002B3D46">
        <w:rPr>
          <w:rFonts w:ascii="Times New Roman" w:hAnsi="Times New Roman" w:cs="Times New Roman"/>
          <w:sz w:val="28"/>
          <w:szCs w:val="28"/>
        </w:rPr>
        <w:t xml:space="preserve"> службы государственной охраны объектов культурного наследия Астраханской области </w:t>
      </w:r>
      <w:r w:rsidR="00017C05" w:rsidRPr="002B3D46">
        <w:rPr>
          <w:rFonts w:ascii="Times New Roman" w:hAnsi="Times New Roman" w:cs="Times New Roman"/>
          <w:sz w:val="28"/>
          <w:szCs w:val="28"/>
        </w:rPr>
        <w:t xml:space="preserve">– А.А. </w:t>
      </w:r>
      <w:r w:rsidR="00D648E5" w:rsidRPr="002B3D46">
        <w:rPr>
          <w:rFonts w:ascii="Times New Roman" w:hAnsi="Times New Roman" w:cs="Times New Roman"/>
          <w:sz w:val="28"/>
          <w:szCs w:val="28"/>
        </w:rPr>
        <w:t>Агеев.</w:t>
      </w:r>
    </w:p>
    <w:p w:rsidR="00D648E5" w:rsidRPr="002B3D46" w:rsidRDefault="00D648E5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2B3D46" w:rsidRDefault="00165A69" w:rsidP="00381DEC">
      <w:pPr>
        <w:pStyle w:val="ConsPlusNonforma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>Обоснование разработки в</w:t>
      </w:r>
      <w:r w:rsidR="003E056A" w:rsidRPr="002B3D46">
        <w:rPr>
          <w:rFonts w:ascii="Times New Roman" w:hAnsi="Times New Roman" w:cs="Times New Roman"/>
          <w:b/>
          <w:sz w:val="28"/>
          <w:szCs w:val="28"/>
        </w:rPr>
        <w:t>едомственной целевой программы</w:t>
      </w:r>
      <w:r w:rsidR="00DB7ED3" w:rsidRPr="002B3D46">
        <w:rPr>
          <w:rFonts w:ascii="Times New Roman" w:hAnsi="Times New Roman" w:cs="Times New Roman"/>
          <w:b/>
          <w:sz w:val="28"/>
          <w:szCs w:val="28"/>
        </w:rPr>
        <w:t>:</w:t>
      </w:r>
    </w:p>
    <w:p w:rsidR="00DB7ED3" w:rsidRPr="002B3D46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2B3D46">
        <w:rPr>
          <w:b w:val="0"/>
          <w:sz w:val="28"/>
          <w:szCs w:val="28"/>
        </w:rPr>
        <w:t xml:space="preserve">- </w:t>
      </w:r>
      <w:hyperlink r:id="rId6" w:history="1"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Бюджетный кодекс Российской Федерации</w:t>
        </w:r>
      </w:hyperlink>
      <w:r w:rsidR="003E056A" w:rsidRPr="002B3D46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DB7ED3" w:rsidRPr="002B3D46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2B3D46">
        <w:rPr>
          <w:b w:val="0"/>
          <w:spacing w:val="2"/>
          <w:sz w:val="28"/>
          <w:szCs w:val="28"/>
        </w:rPr>
        <w:t xml:space="preserve">- </w:t>
      </w:r>
      <w:r w:rsidR="003E056A" w:rsidRPr="002B3D46">
        <w:rPr>
          <w:b w:val="0"/>
          <w:sz w:val="28"/>
          <w:szCs w:val="28"/>
        </w:rPr>
        <w:t xml:space="preserve">Федеральный закон </w:t>
      </w:r>
      <w:r w:rsidR="00D47A26" w:rsidRPr="002B3D46">
        <w:rPr>
          <w:b w:val="0"/>
          <w:sz w:val="28"/>
          <w:szCs w:val="28"/>
        </w:rPr>
        <w:t xml:space="preserve">от 25.06.2002 </w:t>
      </w:r>
      <w:r w:rsidR="000E5184" w:rsidRPr="002B3D46">
        <w:rPr>
          <w:b w:val="0"/>
          <w:sz w:val="28"/>
          <w:szCs w:val="28"/>
        </w:rPr>
        <w:t xml:space="preserve"> №</w:t>
      </w:r>
      <w:r w:rsidR="00D47A26" w:rsidRPr="002B3D46">
        <w:rPr>
          <w:b w:val="0"/>
          <w:sz w:val="28"/>
          <w:szCs w:val="28"/>
        </w:rPr>
        <w:t>73-ФЗ  «</w:t>
      </w:r>
      <w:r w:rsidR="003E056A" w:rsidRPr="002B3D46">
        <w:rPr>
          <w:b w:val="0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47A26" w:rsidRPr="002B3D46">
        <w:rPr>
          <w:b w:val="0"/>
          <w:sz w:val="28"/>
          <w:szCs w:val="28"/>
        </w:rPr>
        <w:t>»;</w:t>
      </w:r>
    </w:p>
    <w:p w:rsidR="00DB7ED3" w:rsidRPr="002B3D46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2B3D46">
        <w:rPr>
          <w:b w:val="0"/>
          <w:spacing w:val="2"/>
          <w:sz w:val="28"/>
          <w:szCs w:val="28"/>
        </w:rPr>
        <w:t xml:space="preserve">- </w:t>
      </w:r>
      <w:hyperlink r:id="rId7" w:history="1">
        <w:r w:rsidR="004E2339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Федеральный закон от 06.10.1999</w:t>
        </w:r>
        <w:r w:rsidR="000E518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184-ФЗ </w:t>
        </w:r>
        <w:r w:rsidR="00D47A26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</w:r>
        <w:r w:rsidR="00D47A26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2B3D46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DB7ED3" w:rsidRPr="002B3D46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 w:rsidRPr="002B3D46">
        <w:rPr>
          <w:b w:val="0"/>
          <w:spacing w:val="2"/>
          <w:sz w:val="28"/>
          <w:szCs w:val="28"/>
        </w:rPr>
        <w:t xml:space="preserve">- </w:t>
      </w:r>
      <w:hyperlink r:id="rId8" w:history="1"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Закон Астраханской области от 02.02.2005 </w:t>
        </w:r>
        <w:r w:rsidR="000E518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2/2005-ОЗ 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 системе исполнительных органов государственной власти Астраханской области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2B3D46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9E146D" w:rsidRPr="002B3D46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 w:rsidRPr="002B3D46">
        <w:rPr>
          <w:b w:val="0"/>
          <w:spacing w:val="2"/>
          <w:sz w:val="28"/>
          <w:szCs w:val="28"/>
          <w:shd w:val="clear" w:color="auto" w:fill="FFFFFF"/>
        </w:rPr>
        <w:t xml:space="preserve">- </w:t>
      </w:r>
      <w:r w:rsidR="00F17560" w:rsidRPr="002B3D46">
        <w:rPr>
          <w:b w:val="0"/>
          <w:color w:val="000000"/>
          <w:sz w:val="28"/>
          <w:szCs w:val="28"/>
          <w:shd w:val="clear" w:color="auto" w:fill="FFFFFF"/>
        </w:rPr>
        <w:t xml:space="preserve">Закон Астраханской области от 30.12.2005 </w:t>
      </w:r>
      <w:r w:rsidR="004E2339" w:rsidRPr="002B3D46">
        <w:rPr>
          <w:b w:val="0"/>
          <w:color w:val="000000"/>
          <w:sz w:val="28"/>
          <w:szCs w:val="28"/>
          <w:shd w:val="clear" w:color="auto" w:fill="FFFFFF"/>
        </w:rPr>
        <w:t>№</w:t>
      </w:r>
      <w:r w:rsidR="00F17560" w:rsidRPr="002B3D46">
        <w:rPr>
          <w:b w:val="0"/>
          <w:color w:val="000000"/>
          <w:sz w:val="28"/>
          <w:szCs w:val="28"/>
          <w:shd w:val="clear" w:color="auto" w:fill="FFFFFF"/>
        </w:rPr>
        <w:t xml:space="preserve"> 94/2005-ОЗ (ред. от 28.04.2016) «Об объектах культурного наследия (памятниках истории и культуры) народов Российской Федерации, расположенных на территории Астраханской области»</w:t>
      </w:r>
      <w:r w:rsidR="009E146D" w:rsidRPr="002B3D46">
        <w:rPr>
          <w:b w:val="0"/>
          <w:color w:val="000000"/>
          <w:sz w:val="28"/>
          <w:szCs w:val="28"/>
          <w:shd w:val="clear" w:color="auto" w:fill="FFFFFF"/>
        </w:rPr>
        <w:t>;</w:t>
      </w:r>
    </w:p>
    <w:p w:rsidR="009E146D" w:rsidRPr="002B3D46" w:rsidRDefault="009E146D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 w:rsidRPr="002B3D46">
        <w:rPr>
          <w:b w:val="0"/>
          <w:spacing w:val="2"/>
          <w:sz w:val="28"/>
          <w:szCs w:val="28"/>
          <w:shd w:val="clear" w:color="auto" w:fill="FFFFFF"/>
        </w:rPr>
        <w:t xml:space="preserve">- </w:t>
      </w:r>
      <w:hyperlink r:id="rId9" w:history="1"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</w:t>
        </w:r>
        <w:r w:rsidR="00880D3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Правительства </w:t>
        </w:r>
        <w:r w:rsidR="00880D3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Астраханской</w:t>
        </w:r>
        <w:r w:rsidR="00880D3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области от </w:t>
        </w:r>
        <w:r w:rsidR="000E518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13.12.2016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0E518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44</w:t>
        </w:r>
        <w:r w:rsidR="000E518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4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-П 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 </w:t>
        </w:r>
        <w:r w:rsidR="000E518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службе государственной охраны объектов культурного наследия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Астраханской области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2B3D46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381DEC" w:rsidRPr="002B3D46" w:rsidRDefault="00381DEC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2B3D46">
        <w:rPr>
          <w:b w:val="0"/>
          <w:spacing w:val="2"/>
          <w:sz w:val="28"/>
          <w:szCs w:val="28"/>
          <w:shd w:val="clear" w:color="auto" w:fill="FFFFFF"/>
        </w:rPr>
        <w:t>-</w:t>
      </w:r>
      <w:r w:rsidRPr="002B3D46">
        <w:rPr>
          <w:b w:val="0"/>
          <w:sz w:val="28"/>
          <w:szCs w:val="28"/>
        </w:rPr>
        <w:t xml:space="preserve"> Распоряжение </w:t>
      </w:r>
      <w:r w:rsidR="00880D34" w:rsidRPr="002B3D46">
        <w:rPr>
          <w:b w:val="0"/>
          <w:sz w:val="28"/>
          <w:szCs w:val="28"/>
        </w:rPr>
        <w:t xml:space="preserve">  </w:t>
      </w:r>
      <w:r w:rsidRPr="002B3D46">
        <w:rPr>
          <w:b w:val="0"/>
          <w:sz w:val="28"/>
          <w:szCs w:val="28"/>
        </w:rPr>
        <w:t xml:space="preserve">Правительства </w:t>
      </w:r>
      <w:r w:rsidR="00880D34" w:rsidRPr="002B3D46">
        <w:rPr>
          <w:b w:val="0"/>
          <w:sz w:val="28"/>
          <w:szCs w:val="28"/>
        </w:rPr>
        <w:t xml:space="preserve">  </w:t>
      </w:r>
      <w:r w:rsidRPr="002B3D46">
        <w:rPr>
          <w:b w:val="0"/>
          <w:sz w:val="28"/>
          <w:szCs w:val="28"/>
        </w:rPr>
        <w:t xml:space="preserve">Астраханской </w:t>
      </w:r>
      <w:r w:rsidR="00880D34" w:rsidRPr="002B3D46">
        <w:rPr>
          <w:b w:val="0"/>
          <w:sz w:val="28"/>
          <w:szCs w:val="28"/>
        </w:rPr>
        <w:t xml:space="preserve">  </w:t>
      </w:r>
      <w:r w:rsidRPr="002B3D46">
        <w:rPr>
          <w:b w:val="0"/>
          <w:sz w:val="28"/>
          <w:szCs w:val="28"/>
        </w:rPr>
        <w:t>области</w:t>
      </w:r>
      <w:r w:rsidR="00880D34" w:rsidRPr="002B3D46">
        <w:rPr>
          <w:b w:val="0"/>
          <w:sz w:val="28"/>
          <w:szCs w:val="28"/>
        </w:rPr>
        <w:t xml:space="preserve">  </w:t>
      </w:r>
      <w:r w:rsidRPr="002B3D46">
        <w:rPr>
          <w:b w:val="0"/>
          <w:sz w:val="28"/>
          <w:szCs w:val="28"/>
        </w:rPr>
        <w:t xml:space="preserve"> от </w:t>
      </w:r>
      <w:r w:rsidR="00880D34" w:rsidRPr="002B3D46">
        <w:rPr>
          <w:b w:val="0"/>
          <w:sz w:val="28"/>
          <w:szCs w:val="28"/>
        </w:rPr>
        <w:t xml:space="preserve"> </w:t>
      </w:r>
      <w:r w:rsidR="008D4514" w:rsidRPr="002B3D46">
        <w:rPr>
          <w:b w:val="0"/>
          <w:sz w:val="28"/>
          <w:szCs w:val="28"/>
        </w:rPr>
        <w:t>26.10.2018</w:t>
      </w:r>
      <w:r w:rsidRPr="002B3D46">
        <w:rPr>
          <w:b w:val="0"/>
          <w:sz w:val="28"/>
          <w:szCs w:val="28"/>
        </w:rPr>
        <w:t xml:space="preserve"> г. </w:t>
      </w:r>
      <w:r w:rsidR="00880D34" w:rsidRPr="002B3D46">
        <w:rPr>
          <w:b w:val="0"/>
          <w:sz w:val="28"/>
          <w:szCs w:val="28"/>
        </w:rPr>
        <w:t xml:space="preserve">  </w:t>
      </w:r>
      <w:r w:rsidRPr="002B3D46">
        <w:rPr>
          <w:b w:val="0"/>
          <w:sz w:val="28"/>
          <w:szCs w:val="28"/>
        </w:rPr>
        <w:t xml:space="preserve">№ </w:t>
      </w:r>
      <w:r w:rsidR="008D4514" w:rsidRPr="002B3D46">
        <w:rPr>
          <w:b w:val="0"/>
          <w:sz w:val="28"/>
          <w:szCs w:val="28"/>
        </w:rPr>
        <w:t>570</w:t>
      </w:r>
      <w:r w:rsidRPr="002B3D46">
        <w:rPr>
          <w:b w:val="0"/>
          <w:sz w:val="28"/>
          <w:szCs w:val="28"/>
        </w:rPr>
        <w:t>-Пр «О целях, задачах и показателях деятельности исполнительных органов государственной власти Астраханской области»;</w:t>
      </w:r>
    </w:p>
    <w:p w:rsidR="003E056A" w:rsidRPr="002B3D46" w:rsidRDefault="009E146D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 w:rsidRPr="002B3D46">
        <w:rPr>
          <w:b w:val="0"/>
          <w:spacing w:val="2"/>
          <w:sz w:val="28"/>
          <w:szCs w:val="28"/>
        </w:rPr>
        <w:t xml:space="preserve">- </w:t>
      </w:r>
      <w:hyperlink r:id="rId10" w:history="1"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</w:t>
        </w:r>
        <w:r w:rsidR="00880D3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Правительства</w:t>
        </w:r>
        <w:r w:rsidR="00880D3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Астраханской</w:t>
        </w:r>
        <w:r w:rsidR="00880D34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области от 18.04.2008 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169-П 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 разработке, утверждении и реализации ведомственных целевых программ</w:t>
        </w:r>
        <w:r w:rsidR="00CC6FBD" w:rsidRPr="002B3D46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CC6FBD" w:rsidRPr="002B3D46">
        <w:rPr>
          <w:b w:val="0"/>
          <w:spacing w:val="2"/>
          <w:sz w:val="28"/>
          <w:szCs w:val="28"/>
          <w:shd w:val="clear" w:color="auto" w:fill="FFFFFF"/>
        </w:rPr>
        <w:t>.</w:t>
      </w:r>
    </w:p>
    <w:p w:rsidR="00381DEC" w:rsidRPr="002B3D46" w:rsidRDefault="00381DEC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</w:p>
    <w:p w:rsidR="00165A69" w:rsidRPr="002B3D46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D1426D" w:rsidRPr="002B3D46">
        <w:rPr>
          <w:rFonts w:ascii="Times New Roman" w:hAnsi="Times New Roman" w:cs="Times New Roman"/>
          <w:b/>
          <w:sz w:val="28"/>
          <w:szCs w:val="28"/>
        </w:rPr>
        <w:t>П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>ро</w:t>
      </w:r>
      <w:r w:rsidR="00CA2137" w:rsidRPr="002B3D46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D1426D" w:rsidRPr="002B3D46" w:rsidRDefault="00236A62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Цель программы: «Обеспечение сохранности объектов культурного наследия Астраханской области». </w:t>
      </w:r>
    </w:p>
    <w:p w:rsidR="00385F03" w:rsidRPr="002B3D46" w:rsidRDefault="003508A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З</w:t>
      </w:r>
      <w:r w:rsidR="00236A62" w:rsidRPr="002B3D46">
        <w:rPr>
          <w:rFonts w:ascii="Times New Roman" w:hAnsi="Times New Roman" w:cs="Times New Roman"/>
          <w:sz w:val="28"/>
          <w:szCs w:val="28"/>
        </w:rPr>
        <w:t>адач</w:t>
      </w:r>
      <w:r w:rsidRPr="002B3D46">
        <w:rPr>
          <w:rFonts w:ascii="Times New Roman" w:hAnsi="Times New Roman" w:cs="Times New Roman"/>
          <w:sz w:val="28"/>
          <w:szCs w:val="28"/>
        </w:rPr>
        <w:t>а 1</w:t>
      </w:r>
      <w:r w:rsidR="00385F03" w:rsidRPr="002B3D46">
        <w:rPr>
          <w:rFonts w:ascii="Times New Roman" w:hAnsi="Times New Roman" w:cs="Times New Roman"/>
          <w:sz w:val="28"/>
          <w:szCs w:val="28"/>
        </w:rPr>
        <w:t>.</w:t>
      </w:r>
      <w:r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236A62" w:rsidRPr="002B3D46">
        <w:rPr>
          <w:rFonts w:ascii="Times New Roman" w:hAnsi="Times New Roman" w:cs="Times New Roman"/>
          <w:sz w:val="28"/>
          <w:szCs w:val="28"/>
        </w:rPr>
        <w:t>Обеспечение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выявленных объектов культурного наследия</w:t>
      </w:r>
      <w:r w:rsidR="00385F03" w:rsidRPr="002B3D46">
        <w:rPr>
          <w:rFonts w:ascii="Times New Roman" w:hAnsi="Times New Roman" w:cs="Times New Roman"/>
          <w:sz w:val="28"/>
          <w:szCs w:val="28"/>
        </w:rPr>
        <w:t>.</w:t>
      </w:r>
    </w:p>
    <w:p w:rsidR="00385F03" w:rsidRPr="002B3D46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="00236A62" w:rsidRPr="002B3D46">
        <w:rPr>
          <w:rFonts w:ascii="Times New Roman" w:hAnsi="Times New Roman" w:cs="Times New Roman"/>
          <w:sz w:val="28"/>
          <w:szCs w:val="28"/>
        </w:rPr>
        <w:t>Осуществление мониторинга состояния и использования объектов культурного наследия</w:t>
      </w:r>
      <w:r w:rsidRPr="002B3D46">
        <w:rPr>
          <w:rFonts w:ascii="Times New Roman" w:hAnsi="Times New Roman" w:cs="Times New Roman"/>
          <w:sz w:val="28"/>
          <w:szCs w:val="28"/>
        </w:rPr>
        <w:t>.</w:t>
      </w:r>
    </w:p>
    <w:p w:rsidR="00385F03" w:rsidRPr="002B3D46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Задача 3. </w:t>
      </w:r>
      <w:r w:rsidR="00E241E9" w:rsidRPr="002B3D4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36A62" w:rsidRPr="002B3D46">
        <w:rPr>
          <w:rFonts w:ascii="Times New Roman" w:hAnsi="Times New Roman" w:cs="Times New Roman"/>
          <w:sz w:val="28"/>
          <w:szCs w:val="28"/>
        </w:rPr>
        <w:t>государственного учета объектов культурного наследия</w:t>
      </w:r>
      <w:r w:rsidRPr="002B3D46">
        <w:rPr>
          <w:rFonts w:ascii="Times New Roman" w:hAnsi="Times New Roman" w:cs="Times New Roman"/>
          <w:sz w:val="28"/>
          <w:szCs w:val="28"/>
        </w:rPr>
        <w:t>.</w:t>
      </w:r>
    </w:p>
    <w:p w:rsidR="00385F03" w:rsidRPr="002B3D46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Задача 4. </w:t>
      </w:r>
      <w:r w:rsidR="00A67DB6" w:rsidRPr="002B3D46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по государственной охране объектов культурного наследия федерального значения.</w:t>
      </w:r>
    </w:p>
    <w:p w:rsidR="00236A62" w:rsidRPr="002B3D46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Задача 5. </w:t>
      </w:r>
      <w:r w:rsidR="00236A62" w:rsidRPr="002B3D4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236A62" w:rsidRPr="002B3D46">
        <w:rPr>
          <w:rFonts w:ascii="Times New Roman" w:hAnsi="Times New Roman" w:cs="Times New Roman"/>
          <w:sz w:val="28"/>
          <w:szCs w:val="28"/>
        </w:rPr>
        <w:t>деятельности органа охраны объектов культурного наследия</w:t>
      </w:r>
      <w:proofErr w:type="gramEnd"/>
      <w:r w:rsidR="00236A62" w:rsidRPr="002B3D46">
        <w:rPr>
          <w:rFonts w:ascii="Times New Roman" w:hAnsi="Times New Roman" w:cs="Times New Roman"/>
          <w:sz w:val="28"/>
          <w:szCs w:val="28"/>
        </w:rPr>
        <w:t xml:space="preserve"> и проведение мероприятий по сохранению объектов культурного наследия</w:t>
      </w:r>
      <w:r w:rsidR="007B443E" w:rsidRPr="002B3D46">
        <w:rPr>
          <w:rFonts w:ascii="Times New Roman" w:hAnsi="Times New Roman" w:cs="Times New Roman"/>
          <w:sz w:val="28"/>
          <w:szCs w:val="28"/>
        </w:rPr>
        <w:t>.</w:t>
      </w:r>
    </w:p>
    <w:p w:rsidR="00D648E5" w:rsidRPr="002B3D46" w:rsidRDefault="00D648E5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A69" w:rsidRPr="002B3D46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 xml:space="preserve">Целевые индикаторы и показатели </w:t>
      </w:r>
      <w:r w:rsidR="00D05786" w:rsidRPr="002B3D46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2B3D4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508AC" w:rsidRPr="002B3D46" w:rsidRDefault="003508A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В качестве цел</w:t>
      </w:r>
      <w:r w:rsidR="00385F03" w:rsidRPr="002B3D46">
        <w:rPr>
          <w:rFonts w:ascii="Times New Roman" w:hAnsi="Times New Roman" w:cs="Times New Roman"/>
          <w:sz w:val="28"/>
          <w:szCs w:val="28"/>
        </w:rPr>
        <w:t xml:space="preserve">евых </w:t>
      </w:r>
      <w:r w:rsidRPr="002B3D46">
        <w:rPr>
          <w:rFonts w:ascii="Times New Roman" w:hAnsi="Times New Roman" w:cs="Times New Roman"/>
          <w:sz w:val="28"/>
          <w:szCs w:val="28"/>
        </w:rPr>
        <w:t>инд</w:t>
      </w:r>
      <w:r w:rsidR="00385F03" w:rsidRPr="002B3D46">
        <w:rPr>
          <w:rFonts w:ascii="Times New Roman" w:hAnsi="Times New Roman" w:cs="Times New Roman"/>
          <w:sz w:val="28"/>
          <w:szCs w:val="28"/>
        </w:rPr>
        <w:t>икаторов и показателей</w:t>
      </w:r>
      <w:r w:rsidRPr="002B3D46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385F03" w:rsidRPr="002B3D46">
        <w:rPr>
          <w:rFonts w:ascii="Times New Roman" w:hAnsi="Times New Roman" w:cs="Times New Roman"/>
          <w:sz w:val="28"/>
          <w:szCs w:val="28"/>
        </w:rPr>
        <w:t>ю</w:t>
      </w:r>
      <w:r w:rsidRPr="002B3D46">
        <w:rPr>
          <w:rFonts w:ascii="Times New Roman" w:hAnsi="Times New Roman" w:cs="Times New Roman"/>
          <w:sz w:val="28"/>
          <w:szCs w:val="28"/>
        </w:rPr>
        <w:t>тся:</w:t>
      </w:r>
    </w:p>
    <w:p w:rsidR="005B0CD1" w:rsidRPr="002B3D46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Сохранение количества объектов культурного наследия, состоящих на государственной охране;</w:t>
      </w:r>
    </w:p>
    <w:p w:rsidR="005B0CD1" w:rsidRPr="002B3D46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Количество объектов культурного наследия, в отношении которых осуществляются мероприятия по обеспечению государственного надзора;</w:t>
      </w:r>
    </w:p>
    <w:p w:rsidR="00A37B12" w:rsidRPr="002B3D46" w:rsidRDefault="008A2A0B" w:rsidP="008A2A0B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Удельный вес количества объектов культурного наследия, в отношении которых осуществляются мероприятия по обеспечению государственного надзора в общем количестве объектов культурного насле</w:t>
      </w:r>
      <w:bookmarkStart w:id="1" w:name="_GoBack"/>
      <w:bookmarkEnd w:id="1"/>
      <w:r w:rsidRPr="002B3D46">
        <w:rPr>
          <w:rFonts w:ascii="Times New Roman" w:hAnsi="Times New Roman" w:cs="Times New Roman"/>
          <w:sz w:val="28"/>
          <w:szCs w:val="28"/>
        </w:rPr>
        <w:t>дия</w:t>
      </w:r>
      <w:r w:rsidR="005B0CD1" w:rsidRPr="002B3D46">
        <w:rPr>
          <w:rFonts w:ascii="Times New Roman" w:hAnsi="Times New Roman" w:cs="Times New Roman"/>
          <w:sz w:val="28"/>
          <w:szCs w:val="28"/>
        </w:rPr>
        <w:t>;</w:t>
      </w:r>
    </w:p>
    <w:p w:rsidR="005B0CD1" w:rsidRPr="002B3D46" w:rsidRDefault="0094366A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мероприятий по мониторингу состояния и использования объектов культурного наследия;</w:t>
      </w:r>
    </w:p>
    <w:p w:rsidR="006D5A2F" w:rsidRPr="002B3D46" w:rsidRDefault="001533E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67DB6" w:rsidRPr="002B3D46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2B3D46">
        <w:rPr>
          <w:rFonts w:ascii="Times New Roman" w:hAnsi="Times New Roman" w:cs="Times New Roman"/>
          <w:sz w:val="28"/>
          <w:szCs w:val="28"/>
        </w:rPr>
        <w:t>объектов культурного наследия;</w:t>
      </w:r>
    </w:p>
    <w:p w:rsidR="005B0CD1" w:rsidRPr="002B3D46" w:rsidRDefault="006D5A2F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Количество объектов, в отношении которых осуществляются переданные полномочия</w:t>
      </w:r>
      <w:r w:rsidR="005B0CD1" w:rsidRPr="002B3D46">
        <w:rPr>
          <w:rFonts w:ascii="Times New Roman" w:hAnsi="Times New Roman" w:cs="Times New Roman"/>
          <w:sz w:val="28"/>
          <w:szCs w:val="28"/>
        </w:rPr>
        <w:t>;</w:t>
      </w:r>
    </w:p>
    <w:p w:rsidR="00197EC2" w:rsidRPr="002B3D46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Количество мероприятий по сохранению объектов культурного наследия.</w:t>
      </w:r>
    </w:p>
    <w:p w:rsidR="005B0CD1" w:rsidRPr="002B3D46" w:rsidRDefault="005B0CD1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A2F" w:rsidRPr="002B3D46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D05786" w:rsidRPr="002B3D46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2B3D4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65A69" w:rsidRPr="002B3D46" w:rsidRDefault="004B611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В ходе реал</w:t>
      </w:r>
      <w:r w:rsidR="007B443E" w:rsidRPr="002B3D46">
        <w:rPr>
          <w:rFonts w:ascii="Times New Roman" w:hAnsi="Times New Roman" w:cs="Times New Roman"/>
          <w:sz w:val="28"/>
          <w:szCs w:val="28"/>
        </w:rPr>
        <w:t>изации</w:t>
      </w:r>
      <w:r w:rsidRPr="002B3D46">
        <w:rPr>
          <w:rFonts w:ascii="Times New Roman" w:hAnsi="Times New Roman" w:cs="Times New Roman"/>
          <w:sz w:val="28"/>
          <w:szCs w:val="28"/>
        </w:rPr>
        <w:t xml:space="preserve"> Программы планируется обеспечение </w:t>
      </w:r>
      <w:r w:rsidR="006D5A2F" w:rsidRPr="002B3D46">
        <w:rPr>
          <w:rFonts w:ascii="Times New Roman" w:hAnsi="Times New Roman" w:cs="Times New Roman"/>
          <w:sz w:val="28"/>
          <w:szCs w:val="28"/>
        </w:rPr>
        <w:t>надлежаще</w:t>
      </w:r>
      <w:r w:rsidRPr="002B3D46">
        <w:rPr>
          <w:rFonts w:ascii="Times New Roman" w:hAnsi="Times New Roman" w:cs="Times New Roman"/>
          <w:sz w:val="28"/>
          <w:szCs w:val="28"/>
        </w:rPr>
        <w:t>го</w:t>
      </w:r>
      <w:r w:rsidR="006D5A2F" w:rsidRPr="002B3D4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Pr="002B3D46">
        <w:rPr>
          <w:rFonts w:ascii="Times New Roman" w:hAnsi="Times New Roman" w:cs="Times New Roman"/>
          <w:sz w:val="28"/>
          <w:szCs w:val="28"/>
        </w:rPr>
        <w:t>я</w:t>
      </w:r>
      <w:r w:rsidR="006D5A2F" w:rsidRPr="002B3D46">
        <w:rPr>
          <w:rFonts w:ascii="Times New Roman" w:hAnsi="Times New Roman" w:cs="Times New Roman"/>
          <w:sz w:val="28"/>
          <w:szCs w:val="28"/>
        </w:rPr>
        <w:t xml:space="preserve"> полномочий по сохранению объектов культурного наследия Астраханской области.</w:t>
      </w:r>
    </w:p>
    <w:p w:rsidR="00A112C0" w:rsidRPr="002B3D46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Настоящая Программа позволит обеспечить качественное и своевременное предоставление услуг в сфере </w:t>
      </w:r>
      <w:r w:rsidR="00602ED5" w:rsidRPr="002B3D46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72B68" w:rsidRPr="002B3D46" w:rsidRDefault="00872B6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DEC" w:rsidRPr="002B3D46" w:rsidRDefault="00381DEC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DB6" w:rsidRPr="002B3D46" w:rsidRDefault="00A67DB6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A69" w:rsidRPr="002B3D46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D648E5" w:rsidRPr="002B3D4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2B3D46">
        <w:rPr>
          <w:rFonts w:ascii="Times New Roman" w:hAnsi="Times New Roman" w:cs="Times New Roman"/>
          <w:b/>
          <w:sz w:val="28"/>
          <w:szCs w:val="28"/>
        </w:rPr>
        <w:t xml:space="preserve"> сроки </w:t>
      </w:r>
      <w:r w:rsidR="00D648E5" w:rsidRPr="002B3D46">
        <w:rPr>
          <w:rFonts w:ascii="Times New Roman" w:hAnsi="Times New Roman" w:cs="Times New Roman"/>
          <w:b/>
          <w:sz w:val="28"/>
          <w:szCs w:val="28"/>
        </w:rPr>
        <w:t xml:space="preserve">выполнения основных мероприятий </w:t>
      </w:r>
      <w:r w:rsidR="006078C3" w:rsidRPr="002B3D46">
        <w:rPr>
          <w:rFonts w:ascii="Times New Roman" w:hAnsi="Times New Roman" w:cs="Times New Roman"/>
          <w:b/>
          <w:sz w:val="28"/>
          <w:szCs w:val="28"/>
        </w:rPr>
        <w:t>П</w:t>
      </w:r>
      <w:r w:rsidRPr="002B3D4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CA2137" w:rsidRPr="002B3D46" w:rsidRDefault="00341B11" w:rsidP="00D648E5">
      <w:pPr>
        <w:pStyle w:val="ConsPlusNonformat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2B3D46">
        <w:rPr>
          <w:rFonts w:ascii="Times New Roman" w:hAnsi="Times New Roman" w:cs="Times New Roman"/>
          <w:spacing w:val="2"/>
          <w:sz w:val="28"/>
          <w:szCs w:val="28"/>
        </w:rPr>
        <w:t>Реализ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ация Программы рассчитана на 2020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год и на плановый период 20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21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- 20</w:t>
      </w:r>
      <w:r w:rsidR="00132B2C" w:rsidRPr="002B3D4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годов. В течение всего периода планируется осуществление текущей деятельности по </w:t>
      </w:r>
      <w:r w:rsidR="003E5697" w:rsidRPr="002B3D46">
        <w:rPr>
          <w:rFonts w:ascii="Times New Roman" w:hAnsi="Times New Roman" w:cs="Times New Roman"/>
          <w:sz w:val="28"/>
          <w:szCs w:val="28"/>
        </w:rPr>
        <w:t>охране объектов культурного наследия регионального и федерального значения, выявленных объектов культурного наследия</w:t>
      </w:r>
      <w:r w:rsidR="003E5697" w:rsidRPr="002B3D46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2B3D46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6D5A2F" w:rsidRPr="002B3D46">
        <w:rPr>
          <w:rFonts w:ascii="Times New Roman" w:hAnsi="Times New Roman" w:cs="Times New Roman"/>
          <w:sz w:val="28"/>
          <w:szCs w:val="28"/>
        </w:rPr>
        <w:t xml:space="preserve">Основные мероприятия Программы: </w:t>
      </w:r>
    </w:p>
    <w:p w:rsidR="006D5A2F" w:rsidRPr="002B3D46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</w:t>
      </w:r>
      <w:r w:rsidR="003C2450" w:rsidRPr="002B3D46">
        <w:rPr>
          <w:rFonts w:ascii="Times New Roman" w:hAnsi="Times New Roman" w:cs="Times New Roman"/>
          <w:sz w:val="28"/>
          <w:szCs w:val="28"/>
        </w:rPr>
        <w:t>тверждение охранных обязательств в отношении объектов культурного наследия федерального значения, земельных участков, в границах которых располагаются объекты археологического наследия, объектов культурного наследия регионального значения;</w:t>
      </w:r>
    </w:p>
    <w:p w:rsidR="003C2450" w:rsidRPr="002B3D46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о</w:t>
      </w:r>
      <w:r w:rsidR="003C2450" w:rsidRPr="002B3D46">
        <w:rPr>
          <w:rFonts w:ascii="Times New Roman" w:hAnsi="Times New Roman" w:cs="Times New Roman"/>
          <w:sz w:val="28"/>
          <w:szCs w:val="28"/>
        </w:rPr>
        <w:t>существление контрольных мероприятий в отношении объектов культурного наследия регионального значения;</w:t>
      </w:r>
    </w:p>
    <w:p w:rsidR="003C2450" w:rsidRPr="002B3D46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ф</w:t>
      </w:r>
      <w:r w:rsidR="003C2450" w:rsidRPr="002B3D46">
        <w:rPr>
          <w:rFonts w:ascii="Times New Roman" w:hAnsi="Times New Roman" w:cs="Times New Roman"/>
          <w:sz w:val="28"/>
          <w:szCs w:val="28"/>
        </w:rPr>
        <w:t>ормирование и ведение перечня выявленных объектов культурного наследия;</w:t>
      </w:r>
    </w:p>
    <w:p w:rsidR="00683D99" w:rsidRPr="002B3D46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о</w:t>
      </w:r>
      <w:r w:rsidR="00683D99" w:rsidRPr="002B3D46">
        <w:rPr>
          <w:rFonts w:ascii="Times New Roman" w:hAnsi="Times New Roman" w:cs="Times New Roman"/>
          <w:sz w:val="28"/>
          <w:szCs w:val="28"/>
        </w:rPr>
        <w:t>существление переданных   полномочий Российской Федерации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683D99" w:rsidRPr="002B3D46" w:rsidRDefault="00683D99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6078C3" w:rsidRPr="002B3D46">
        <w:rPr>
          <w:rFonts w:ascii="Times New Roman" w:hAnsi="Times New Roman" w:cs="Times New Roman"/>
          <w:sz w:val="28"/>
          <w:szCs w:val="28"/>
        </w:rPr>
        <w:t>о</w:t>
      </w:r>
      <w:r w:rsidRPr="002B3D46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Pr="002B3D46">
        <w:rPr>
          <w:rFonts w:ascii="Times New Roman" w:hAnsi="Times New Roman" w:cs="Times New Roman"/>
          <w:sz w:val="28"/>
          <w:szCs w:val="28"/>
        </w:rPr>
        <w:t>деятельности органа охраны объектов культурного наследия</w:t>
      </w:r>
      <w:proofErr w:type="gramEnd"/>
      <w:r w:rsidRPr="002B3D46">
        <w:rPr>
          <w:rFonts w:ascii="Times New Roman" w:hAnsi="Times New Roman" w:cs="Times New Roman"/>
          <w:sz w:val="28"/>
          <w:szCs w:val="28"/>
        </w:rPr>
        <w:t>;</w:t>
      </w:r>
    </w:p>
    <w:p w:rsidR="003C2450" w:rsidRPr="002B3D46" w:rsidRDefault="00683D99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6078C3" w:rsidRPr="002B3D46">
        <w:rPr>
          <w:rFonts w:ascii="Times New Roman" w:hAnsi="Times New Roman" w:cs="Times New Roman"/>
          <w:sz w:val="28"/>
          <w:szCs w:val="28"/>
        </w:rPr>
        <w:t>о</w:t>
      </w:r>
      <w:r w:rsidRPr="002B3D46">
        <w:rPr>
          <w:rFonts w:ascii="Times New Roman" w:hAnsi="Times New Roman" w:cs="Times New Roman"/>
          <w:sz w:val="28"/>
          <w:szCs w:val="28"/>
        </w:rPr>
        <w:t>беспечение сохранения и использования объектов культурного наследия;</w:t>
      </w:r>
    </w:p>
    <w:p w:rsidR="006D5A2F" w:rsidRPr="002B3D46" w:rsidRDefault="006D5A2F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2B3D46" w:rsidRDefault="006078C3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>Объемы финансирования ведомственной цел</w:t>
      </w:r>
      <w:r w:rsidR="00CA2137" w:rsidRPr="002B3D46">
        <w:rPr>
          <w:rFonts w:ascii="Times New Roman" w:hAnsi="Times New Roman" w:cs="Times New Roman"/>
          <w:b/>
          <w:sz w:val="28"/>
          <w:szCs w:val="28"/>
        </w:rPr>
        <w:t xml:space="preserve">евой </w:t>
      </w:r>
      <w:r w:rsidRPr="002B3D46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2B3D4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5B07F8" w:rsidRPr="002B3D46" w:rsidRDefault="005B07F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57E" w:rsidRPr="002B3D46" w:rsidRDefault="005B07F8" w:rsidP="00A334A9">
      <w:pPr>
        <w:pStyle w:val="ConsPlusNonformat"/>
        <w:ind w:left="708" w:firstLine="1"/>
        <w:rPr>
          <w:rFonts w:ascii="Times New Roman" w:hAnsi="Times New Roman" w:cs="Times New Roman"/>
          <w:spacing w:val="2"/>
          <w:sz w:val="28"/>
          <w:szCs w:val="28"/>
        </w:rPr>
      </w:pPr>
      <w:r w:rsidRPr="002B3D46">
        <w:rPr>
          <w:rFonts w:ascii="Times New Roman" w:hAnsi="Times New Roman" w:cs="Times New Roman"/>
          <w:spacing w:val="2"/>
          <w:sz w:val="28"/>
          <w:szCs w:val="28"/>
        </w:rPr>
        <w:t>20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20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год </w:t>
      </w:r>
      <w:r w:rsidR="00284D6B" w:rsidRPr="002B3D46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A7B87" w:rsidRPr="002B3D4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7460</w:t>
      </w:r>
      <w:r w:rsidR="00162DC2" w:rsidRPr="002B3D46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FF57E8" w:rsidRPr="002B3D46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</w:p>
    <w:p w:rsidR="00132B2C" w:rsidRPr="002B3D46" w:rsidRDefault="005D657E" w:rsidP="00A334A9">
      <w:pPr>
        <w:pStyle w:val="ConsPlusNonformat"/>
        <w:ind w:left="708" w:firstLine="1"/>
        <w:rPr>
          <w:rFonts w:ascii="Times New Roman" w:hAnsi="Times New Roman" w:cs="Times New Roman"/>
          <w:spacing w:val="2"/>
          <w:sz w:val="28"/>
          <w:szCs w:val="28"/>
        </w:rPr>
      </w:pPr>
      <w:r w:rsidRPr="002B3D46">
        <w:rPr>
          <w:rFonts w:ascii="Times New Roman" w:hAnsi="Times New Roman" w:cs="Times New Roman"/>
          <w:spacing w:val="2"/>
          <w:sz w:val="28"/>
          <w:szCs w:val="28"/>
        </w:rPr>
        <w:t>202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год –</w:t>
      </w:r>
      <w:r w:rsidR="00BE2B11"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A7B87" w:rsidRPr="002B3D4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6499C" w:rsidRPr="002B3D46">
        <w:rPr>
          <w:rFonts w:ascii="Times New Roman" w:hAnsi="Times New Roman" w:cs="Times New Roman"/>
          <w:spacing w:val="2"/>
          <w:sz w:val="28"/>
          <w:szCs w:val="28"/>
        </w:rPr>
        <w:t>7509,8</w:t>
      </w:r>
      <w:r w:rsidR="00BE2B11"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</w:p>
    <w:p w:rsidR="005B07F8" w:rsidRPr="002B3D46" w:rsidRDefault="0056499C" w:rsidP="00A334A9">
      <w:pPr>
        <w:pStyle w:val="ConsPlusNonformat"/>
        <w:ind w:left="708" w:firstLine="1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spacing w:val="2"/>
          <w:sz w:val="28"/>
          <w:szCs w:val="28"/>
        </w:rPr>
        <w:t>2022</w:t>
      </w:r>
      <w:r w:rsidR="00132B2C"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 w:rsidR="004A7B87"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32B2C" w:rsidRPr="002B3D46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FF57E8"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pacing w:val="2"/>
          <w:sz w:val="28"/>
          <w:szCs w:val="28"/>
        </w:rPr>
        <w:t xml:space="preserve">27509,8 </w:t>
      </w:r>
      <w:r w:rsidR="004A7B87" w:rsidRPr="002B3D46">
        <w:rPr>
          <w:rFonts w:ascii="Times New Roman" w:hAnsi="Times New Roman" w:cs="Times New Roman"/>
          <w:spacing w:val="2"/>
          <w:sz w:val="28"/>
          <w:szCs w:val="28"/>
        </w:rPr>
        <w:t>тыс. руб.</w:t>
      </w:r>
      <w:r w:rsidR="005B07F8" w:rsidRPr="002B3D46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683D99" w:rsidRPr="002B3D46" w:rsidRDefault="00735E3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>Предварительная оценка эффективности выполнения ведомственной целевой</w:t>
      </w:r>
      <w:r w:rsidRPr="002B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2B3D4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1A2B4F" w:rsidRPr="002B3D46" w:rsidRDefault="001A2B4F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Эффективность реализации Программы определятся на основе положительной динамики промежуточных значений показателей по</w:t>
      </w:r>
      <w:r w:rsidR="00465F22"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результатам реализации</w:t>
      </w:r>
      <w:r w:rsidR="009D3BCD"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465F22"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мероприятий.</w:t>
      </w:r>
      <w:r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результате реализации Программы будут созданы условия для проведения единой государственной политики и осуществления </w:t>
      </w:r>
      <w:r w:rsidRPr="002B3D46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648E5" w:rsidRPr="002B3D46" w:rsidRDefault="00D648E5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Pr="002B3D46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Pr="002B3D46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Pr="002B3D46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2B4F" w:rsidRPr="002B3D46" w:rsidRDefault="001A2B4F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B3D4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 xml:space="preserve"> Описание ожидаемых результатов реализации Программы и целевых индикаторов, измеряемых количественными показателями</w:t>
      </w:r>
    </w:p>
    <w:p w:rsidR="00683D99" w:rsidRPr="002B3D46" w:rsidRDefault="00683D99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3D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мероприятий программы позволит:</w:t>
      </w:r>
    </w:p>
    <w:p w:rsidR="00683D99" w:rsidRPr="002B3D46" w:rsidRDefault="00EE791F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</w:t>
      </w:r>
      <w:r w:rsidR="008A2A0B" w:rsidRPr="002B3D46">
        <w:rPr>
          <w:rFonts w:ascii="Times New Roman" w:hAnsi="Times New Roman" w:cs="Times New Roman"/>
          <w:sz w:val="28"/>
          <w:szCs w:val="28"/>
        </w:rPr>
        <w:t>величение количества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A2A0B" w:rsidRPr="002B3D46">
        <w:rPr>
          <w:rFonts w:ascii="Times New Roman" w:hAnsi="Times New Roman" w:cs="Times New Roman"/>
          <w:sz w:val="28"/>
          <w:szCs w:val="28"/>
        </w:rPr>
        <w:t>ов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культурного наследия, состоящих на государственной охране </w:t>
      </w:r>
      <w:r w:rsidR="008A2A0B" w:rsidRPr="002B3D46">
        <w:rPr>
          <w:rFonts w:ascii="Times New Roman" w:hAnsi="Times New Roman" w:cs="Times New Roman"/>
          <w:sz w:val="28"/>
          <w:szCs w:val="28"/>
        </w:rPr>
        <w:t>до уровня 910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 w:rsidRPr="002B3D46">
        <w:rPr>
          <w:rFonts w:ascii="Times New Roman" w:hAnsi="Times New Roman" w:cs="Times New Roman"/>
          <w:sz w:val="28"/>
          <w:szCs w:val="28"/>
        </w:rPr>
        <w:t>;</w:t>
      </w:r>
    </w:p>
    <w:p w:rsidR="005B0CD1" w:rsidRPr="002B3D46" w:rsidRDefault="008A2A0B" w:rsidP="008A2A0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удельный вес количества объектов культурного наследия, в отношении которых осуществляются мероприятия по обеспечению государственного надзора в общем количестве объектов культурного наследия до уровня</w:t>
      </w:r>
      <w:r w:rsidR="00050ACD" w:rsidRPr="002B3D46">
        <w:rPr>
          <w:rFonts w:ascii="Times New Roman" w:hAnsi="Times New Roman" w:cs="Times New Roman"/>
          <w:sz w:val="28"/>
          <w:szCs w:val="28"/>
        </w:rPr>
        <w:t xml:space="preserve"> 20,</w:t>
      </w:r>
      <w:r w:rsidRPr="002B3D46">
        <w:rPr>
          <w:rFonts w:ascii="Times New Roman" w:hAnsi="Times New Roman" w:cs="Times New Roman"/>
          <w:sz w:val="28"/>
          <w:szCs w:val="28"/>
        </w:rPr>
        <w:t>4</w:t>
      </w:r>
      <w:r w:rsidR="00050ACD" w:rsidRPr="002B3D46">
        <w:rPr>
          <w:rFonts w:ascii="Times New Roman" w:hAnsi="Times New Roman" w:cs="Times New Roman"/>
          <w:sz w:val="28"/>
          <w:szCs w:val="28"/>
        </w:rPr>
        <w:t>%</w:t>
      </w:r>
      <w:r w:rsidR="005B0CD1" w:rsidRPr="002B3D46">
        <w:rPr>
          <w:rFonts w:ascii="Times New Roman" w:hAnsi="Times New Roman" w:cs="Times New Roman"/>
          <w:sz w:val="28"/>
          <w:szCs w:val="28"/>
        </w:rPr>
        <w:t>;</w:t>
      </w:r>
    </w:p>
    <w:p w:rsidR="00683D99" w:rsidRPr="002B3D46" w:rsidRDefault="001675D0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</w:t>
      </w:r>
      <w:r w:rsidR="008A2A0B" w:rsidRPr="002B3D46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8A2A0B" w:rsidRPr="002B3D46">
        <w:rPr>
          <w:rFonts w:ascii="Times New Roman" w:hAnsi="Times New Roman" w:cs="Times New Roman"/>
          <w:sz w:val="28"/>
          <w:szCs w:val="28"/>
        </w:rPr>
        <w:t>утвержденных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охранны</w:t>
      </w:r>
      <w:r w:rsidR="00B56088" w:rsidRPr="002B3D46">
        <w:rPr>
          <w:rFonts w:ascii="Times New Roman" w:hAnsi="Times New Roman" w:cs="Times New Roman"/>
          <w:sz w:val="28"/>
          <w:szCs w:val="28"/>
        </w:rPr>
        <w:t>х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обязательств в отношении объектов культурного наследия</w:t>
      </w:r>
      <w:r w:rsidR="008A2A0B" w:rsidRPr="002B3D46">
        <w:rPr>
          <w:rFonts w:ascii="Times New Roman" w:hAnsi="Times New Roman" w:cs="Times New Roman"/>
          <w:sz w:val="28"/>
          <w:szCs w:val="28"/>
        </w:rPr>
        <w:t xml:space="preserve"> к 2022 году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94366A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8A2A0B" w:rsidRPr="002B3D46">
        <w:rPr>
          <w:rFonts w:ascii="Times New Roman" w:hAnsi="Times New Roman" w:cs="Times New Roman"/>
          <w:sz w:val="28"/>
          <w:szCs w:val="28"/>
        </w:rPr>
        <w:t>8</w:t>
      </w:r>
      <w:r w:rsidR="00050ACD" w:rsidRPr="002B3D46">
        <w:rPr>
          <w:rFonts w:ascii="Times New Roman" w:hAnsi="Times New Roman" w:cs="Times New Roman"/>
          <w:sz w:val="28"/>
          <w:szCs w:val="28"/>
        </w:rPr>
        <w:t>23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8A2A0B"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9D3791" w:rsidRPr="002B3D46">
        <w:rPr>
          <w:rFonts w:ascii="Times New Roman" w:hAnsi="Times New Roman" w:cs="Times New Roman"/>
          <w:sz w:val="28"/>
          <w:szCs w:val="28"/>
        </w:rPr>
        <w:t>;</w:t>
      </w:r>
    </w:p>
    <w:p w:rsidR="00683D99" w:rsidRPr="002B3D46" w:rsidRDefault="008A2A0B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 количество выданных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заданий и разрешений на проведение работ по сохранению объекта культурного наследия</w:t>
      </w:r>
      <w:r w:rsidRPr="002B3D46">
        <w:rPr>
          <w:rFonts w:ascii="Times New Roman" w:hAnsi="Times New Roman" w:cs="Times New Roman"/>
          <w:sz w:val="28"/>
          <w:szCs w:val="28"/>
        </w:rPr>
        <w:t xml:space="preserve"> к 2022 году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2B3D46">
        <w:rPr>
          <w:rFonts w:ascii="Times New Roman" w:hAnsi="Times New Roman" w:cs="Times New Roman"/>
          <w:sz w:val="28"/>
          <w:szCs w:val="28"/>
        </w:rPr>
        <w:t>7</w:t>
      </w:r>
      <w:r w:rsidR="00050ACD" w:rsidRPr="002B3D46">
        <w:rPr>
          <w:rFonts w:ascii="Times New Roman" w:hAnsi="Times New Roman" w:cs="Times New Roman"/>
          <w:sz w:val="28"/>
          <w:szCs w:val="28"/>
        </w:rPr>
        <w:t>52</w:t>
      </w:r>
      <w:r w:rsidRPr="002B3D46">
        <w:rPr>
          <w:rFonts w:ascii="Times New Roman" w:hAnsi="Times New Roman" w:cs="Times New Roman"/>
          <w:sz w:val="28"/>
          <w:szCs w:val="28"/>
        </w:rPr>
        <w:t> </w:t>
      </w:r>
      <w:r w:rsidR="005B0CD1" w:rsidRPr="002B3D46">
        <w:rPr>
          <w:rFonts w:ascii="Times New Roman" w:hAnsi="Times New Roman" w:cs="Times New Roman"/>
          <w:sz w:val="28"/>
          <w:szCs w:val="28"/>
        </w:rPr>
        <w:t>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9D3791" w:rsidRPr="002B3D46">
        <w:rPr>
          <w:rFonts w:ascii="Times New Roman" w:hAnsi="Times New Roman" w:cs="Times New Roman"/>
          <w:sz w:val="28"/>
          <w:szCs w:val="28"/>
        </w:rPr>
        <w:t>;</w:t>
      </w:r>
    </w:p>
    <w:p w:rsidR="00683D99" w:rsidRPr="002B3D46" w:rsidRDefault="008A2A0B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с</w:t>
      </w:r>
      <w:r w:rsidR="00F5558A" w:rsidRPr="002B3D46">
        <w:rPr>
          <w:rFonts w:ascii="Times New Roman" w:hAnsi="Times New Roman" w:cs="Times New Roman"/>
          <w:sz w:val="28"/>
          <w:szCs w:val="28"/>
        </w:rPr>
        <w:t>огласован</w:t>
      </w:r>
      <w:r w:rsidRPr="002B3D46">
        <w:rPr>
          <w:rFonts w:ascii="Times New Roman" w:hAnsi="Times New Roman" w:cs="Times New Roman"/>
          <w:sz w:val="28"/>
          <w:szCs w:val="28"/>
        </w:rPr>
        <w:t>ных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проектов на проведение работ по сохранению объектов культурного наследия</w:t>
      </w:r>
      <w:r w:rsidR="009216B3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 xml:space="preserve">к 2022 году 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2B3D46">
        <w:rPr>
          <w:rFonts w:ascii="Times New Roman" w:hAnsi="Times New Roman" w:cs="Times New Roman"/>
          <w:sz w:val="28"/>
          <w:szCs w:val="28"/>
        </w:rPr>
        <w:t>2</w:t>
      </w:r>
      <w:r w:rsidR="00050ACD" w:rsidRPr="002B3D46">
        <w:rPr>
          <w:rFonts w:ascii="Times New Roman" w:hAnsi="Times New Roman" w:cs="Times New Roman"/>
          <w:sz w:val="28"/>
          <w:szCs w:val="28"/>
        </w:rPr>
        <w:t>36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E459AE" w:rsidRPr="002B3D46">
        <w:rPr>
          <w:rFonts w:ascii="Times New Roman" w:hAnsi="Times New Roman" w:cs="Times New Roman"/>
          <w:sz w:val="28"/>
          <w:szCs w:val="28"/>
        </w:rPr>
        <w:t>;</w:t>
      </w:r>
      <w:r w:rsidR="00683D99" w:rsidRPr="002B3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99" w:rsidRPr="002B3D46" w:rsidRDefault="008A2A0B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 количество выданных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разрешений на ввод объекта культурного наследия в эксплуатацию после проведения работ по сохранению объекта</w:t>
      </w:r>
      <w:r w:rsidRPr="002B3D46">
        <w:rPr>
          <w:rFonts w:ascii="Times New Roman" w:hAnsi="Times New Roman" w:cs="Times New Roman"/>
          <w:sz w:val="28"/>
          <w:szCs w:val="28"/>
        </w:rPr>
        <w:t xml:space="preserve"> к 2022 году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2B3D46">
        <w:rPr>
          <w:rFonts w:ascii="Times New Roman" w:hAnsi="Times New Roman" w:cs="Times New Roman"/>
          <w:sz w:val="28"/>
          <w:szCs w:val="28"/>
        </w:rPr>
        <w:t>48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E459AE" w:rsidRPr="002B3D46">
        <w:rPr>
          <w:rFonts w:ascii="Times New Roman" w:hAnsi="Times New Roman" w:cs="Times New Roman"/>
          <w:sz w:val="28"/>
          <w:szCs w:val="28"/>
        </w:rPr>
        <w:t>;</w:t>
      </w:r>
    </w:p>
    <w:p w:rsidR="00683D99" w:rsidRPr="002B3D46" w:rsidRDefault="008A2A0B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увеличить </w:t>
      </w:r>
      <w:r w:rsidR="001675D0" w:rsidRPr="002B3D4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83D99" w:rsidRPr="002B3D46">
        <w:rPr>
          <w:rFonts w:ascii="Times New Roman" w:hAnsi="Times New Roman" w:cs="Times New Roman"/>
          <w:sz w:val="28"/>
          <w:szCs w:val="28"/>
        </w:rPr>
        <w:t>мероприяти</w:t>
      </w:r>
      <w:r w:rsidRPr="002B3D46">
        <w:rPr>
          <w:rFonts w:ascii="Times New Roman" w:hAnsi="Times New Roman" w:cs="Times New Roman"/>
          <w:sz w:val="28"/>
          <w:szCs w:val="28"/>
        </w:rPr>
        <w:t>й</w:t>
      </w:r>
      <w:r w:rsidR="001675D0" w:rsidRPr="002B3D46">
        <w:rPr>
          <w:rFonts w:ascii="Times New Roman" w:hAnsi="Times New Roman" w:cs="Times New Roman"/>
          <w:sz w:val="28"/>
          <w:szCs w:val="28"/>
        </w:rPr>
        <w:t xml:space="preserve"> по мониторингу состояния и использования</w:t>
      </w:r>
      <w:r w:rsidR="00683D99" w:rsidRPr="002B3D46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</w:t>
      </w:r>
      <w:r w:rsidR="004303D2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815CAD" w:rsidRPr="002B3D46">
        <w:rPr>
          <w:rFonts w:ascii="Times New Roman" w:hAnsi="Times New Roman" w:cs="Times New Roman"/>
          <w:sz w:val="28"/>
          <w:szCs w:val="28"/>
        </w:rPr>
        <w:t>к 2022 году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B56088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1675D0" w:rsidRPr="002B3D46">
        <w:rPr>
          <w:rFonts w:ascii="Times New Roman" w:hAnsi="Times New Roman" w:cs="Times New Roman"/>
          <w:sz w:val="28"/>
          <w:szCs w:val="28"/>
        </w:rPr>
        <w:t>230</w:t>
      </w:r>
      <w:r w:rsidR="00B56088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815CAD"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B56088" w:rsidRPr="002B3D46">
        <w:rPr>
          <w:rFonts w:ascii="Times New Roman" w:hAnsi="Times New Roman" w:cs="Times New Roman"/>
          <w:sz w:val="28"/>
          <w:szCs w:val="28"/>
        </w:rPr>
        <w:t>;</w:t>
      </w:r>
    </w:p>
    <w:p w:rsidR="00683D99" w:rsidRPr="002B3D46" w:rsidRDefault="001675D0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="00683D99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4303D2" w:rsidRPr="002B3D46">
        <w:rPr>
          <w:rFonts w:ascii="Times New Roman" w:hAnsi="Times New Roman" w:cs="Times New Roman"/>
          <w:sz w:val="28"/>
          <w:szCs w:val="28"/>
        </w:rPr>
        <w:t>контрольных мероприятий объектов</w:t>
      </w:r>
      <w:r w:rsidR="00683D99" w:rsidRPr="002B3D46">
        <w:rPr>
          <w:rFonts w:ascii="Times New Roman" w:hAnsi="Times New Roman" w:cs="Times New Roman"/>
          <w:sz w:val="28"/>
          <w:szCs w:val="28"/>
        </w:rPr>
        <w:t xml:space="preserve"> культурного наследия регионального значения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 xml:space="preserve">к 2022 году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4303D2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120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E459AE" w:rsidRPr="002B3D46">
        <w:rPr>
          <w:rFonts w:ascii="Times New Roman" w:hAnsi="Times New Roman" w:cs="Times New Roman"/>
          <w:sz w:val="28"/>
          <w:szCs w:val="28"/>
        </w:rPr>
        <w:t>;</w:t>
      </w:r>
    </w:p>
    <w:p w:rsidR="00683D99" w:rsidRPr="002B3D46" w:rsidRDefault="001675D0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</w:t>
      </w:r>
      <w:r w:rsidR="009D3791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5B0CD1" w:rsidRPr="002B3D46">
        <w:rPr>
          <w:rFonts w:ascii="Times New Roman" w:hAnsi="Times New Roman" w:cs="Times New Roman"/>
          <w:sz w:val="28"/>
          <w:szCs w:val="28"/>
        </w:rPr>
        <w:t>количество выявленных объектов культурного наследия</w:t>
      </w:r>
      <w:r w:rsidRPr="002B3D46">
        <w:rPr>
          <w:rFonts w:ascii="Times New Roman" w:hAnsi="Times New Roman" w:cs="Times New Roman"/>
          <w:sz w:val="28"/>
          <w:szCs w:val="28"/>
        </w:rPr>
        <w:t xml:space="preserve"> к 2022 году</w:t>
      </w:r>
      <w:r w:rsidR="00050ACD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до</w:t>
      </w:r>
      <w:r w:rsidR="00050ACD" w:rsidRPr="002B3D46">
        <w:rPr>
          <w:rFonts w:ascii="Times New Roman" w:hAnsi="Times New Roman" w:cs="Times New Roman"/>
          <w:sz w:val="28"/>
          <w:szCs w:val="28"/>
        </w:rPr>
        <w:t xml:space="preserve"> уровн</w:t>
      </w:r>
      <w:r w:rsidRPr="002B3D46">
        <w:rPr>
          <w:rFonts w:ascii="Times New Roman" w:hAnsi="Times New Roman" w:cs="Times New Roman"/>
          <w:sz w:val="28"/>
          <w:szCs w:val="28"/>
        </w:rPr>
        <w:t>я</w:t>
      </w:r>
      <w:r w:rsidR="00050ACD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5</w:t>
      </w:r>
      <w:r w:rsidR="005768A5" w:rsidRPr="002B3D46">
        <w:rPr>
          <w:rFonts w:ascii="Times New Roman" w:hAnsi="Times New Roman" w:cs="Times New Roman"/>
          <w:sz w:val="28"/>
          <w:szCs w:val="28"/>
        </w:rPr>
        <w:t>0</w:t>
      </w:r>
      <w:r w:rsidR="005B0CD1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E459AE" w:rsidRPr="002B3D46">
        <w:rPr>
          <w:rFonts w:ascii="Times New Roman" w:hAnsi="Times New Roman" w:cs="Times New Roman"/>
          <w:sz w:val="28"/>
          <w:szCs w:val="28"/>
        </w:rPr>
        <w:t>;</w:t>
      </w:r>
    </w:p>
    <w:p w:rsidR="00AD6407" w:rsidRPr="002B3D46" w:rsidRDefault="001675D0" w:rsidP="00AD640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 проведение</w:t>
      </w:r>
      <w:r w:rsidR="00B5608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9F2EEB" w:rsidRPr="002B3D46">
        <w:rPr>
          <w:rFonts w:ascii="Times New Roman" w:hAnsi="Times New Roman" w:cs="Times New Roman"/>
          <w:sz w:val="28"/>
          <w:szCs w:val="28"/>
        </w:rPr>
        <w:t>мониторинг</w:t>
      </w:r>
      <w:r w:rsidRPr="002B3D46">
        <w:rPr>
          <w:rFonts w:ascii="Times New Roman" w:hAnsi="Times New Roman" w:cs="Times New Roman"/>
          <w:sz w:val="28"/>
          <w:szCs w:val="28"/>
        </w:rPr>
        <w:t>а</w:t>
      </w:r>
      <w:r w:rsidR="009F2EEB" w:rsidRPr="002B3D46">
        <w:rPr>
          <w:rFonts w:ascii="Times New Roman" w:hAnsi="Times New Roman" w:cs="Times New Roman"/>
          <w:sz w:val="28"/>
          <w:szCs w:val="28"/>
        </w:rPr>
        <w:t xml:space="preserve"> вновь</w:t>
      </w:r>
      <w:r w:rsidR="00AD6407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4303D2" w:rsidRPr="002B3D46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AD6407" w:rsidRPr="002B3D46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</w:t>
      </w:r>
      <w:r w:rsidRPr="002B3D46">
        <w:rPr>
          <w:rFonts w:ascii="Times New Roman" w:hAnsi="Times New Roman" w:cs="Times New Roman"/>
          <w:sz w:val="28"/>
          <w:szCs w:val="28"/>
        </w:rPr>
        <w:t xml:space="preserve"> к 2022 году </w:t>
      </w:r>
      <w:r w:rsidR="00B56088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AD6407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5</w:t>
      </w:r>
      <w:r w:rsidR="00AD6407" w:rsidRPr="002B3D46">
        <w:rPr>
          <w:rFonts w:ascii="Times New Roman" w:hAnsi="Times New Roman" w:cs="Times New Roman"/>
          <w:sz w:val="28"/>
          <w:szCs w:val="28"/>
        </w:rPr>
        <w:t>0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AD6407" w:rsidRPr="002B3D46">
        <w:rPr>
          <w:rFonts w:ascii="Times New Roman" w:hAnsi="Times New Roman" w:cs="Times New Roman"/>
          <w:sz w:val="28"/>
          <w:szCs w:val="28"/>
        </w:rPr>
        <w:t>;</w:t>
      </w:r>
    </w:p>
    <w:p w:rsidR="00AB0F98" w:rsidRPr="002B3D46" w:rsidRDefault="002D4AF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сохранить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>объекты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, в отношении которых осуществляются переданные полномочия 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4303D2" w:rsidRPr="002B3D46">
        <w:rPr>
          <w:rFonts w:ascii="Times New Roman" w:hAnsi="Times New Roman" w:cs="Times New Roman"/>
          <w:sz w:val="28"/>
          <w:szCs w:val="28"/>
        </w:rPr>
        <w:t xml:space="preserve">141 </w:t>
      </w:r>
      <w:r w:rsidR="00AB0F98" w:rsidRPr="002B3D46">
        <w:rPr>
          <w:rFonts w:ascii="Times New Roman" w:hAnsi="Times New Roman" w:cs="Times New Roman"/>
          <w:sz w:val="28"/>
          <w:szCs w:val="28"/>
        </w:rPr>
        <w:t>ед.;</w:t>
      </w:r>
    </w:p>
    <w:p w:rsidR="00683D99" w:rsidRPr="002B3D46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обеспечить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4303D2" w:rsidRPr="002B3D46">
        <w:rPr>
          <w:rFonts w:ascii="Times New Roman" w:hAnsi="Times New Roman" w:cs="Times New Roman"/>
          <w:sz w:val="28"/>
          <w:szCs w:val="28"/>
        </w:rPr>
        <w:t>проведение контрольных мероприятий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в отношении объектов культурного наследия федерального значения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5768A5" w:rsidRPr="002B3D46">
        <w:rPr>
          <w:rFonts w:ascii="Times New Roman" w:hAnsi="Times New Roman" w:cs="Times New Roman"/>
          <w:sz w:val="28"/>
          <w:szCs w:val="28"/>
        </w:rPr>
        <w:t>141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 w:rsidRPr="002B3D46">
        <w:rPr>
          <w:rFonts w:ascii="Times New Roman" w:hAnsi="Times New Roman" w:cs="Times New Roman"/>
          <w:sz w:val="28"/>
          <w:szCs w:val="28"/>
        </w:rPr>
        <w:t>;</w:t>
      </w:r>
    </w:p>
    <w:p w:rsidR="00723FAB" w:rsidRPr="002B3D46" w:rsidRDefault="001675D0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>мероприяти</w:t>
      </w:r>
      <w:r w:rsidRPr="002B3D46">
        <w:rPr>
          <w:rFonts w:ascii="Times New Roman" w:hAnsi="Times New Roman" w:cs="Times New Roman"/>
          <w:sz w:val="28"/>
          <w:szCs w:val="28"/>
        </w:rPr>
        <w:t>й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по сохранению объектов культурного наследия </w:t>
      </w:r>
      <w:r w:rsidRPr="002B3D46">
        <w:rPr>
          <w:rFonts w:ascii="Times New Roman" w:hAnsi="Times New Roman" w:cs="Times New Roman"/>
          <w:sz w:val="28"/>
          <w:szCs w:val="28"/>
        </w:rPr>
        <w:t xml:space="preserve">к 2022 году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510</w:t>
      </w:r>
      <w:r w:rsidR="005768A5" w:rsidRPr="002B3D46">
        <w:rPr>
          <w:rFonts w:ascii="Times New Roman" w:hAnsi="Times New Roman" w:cs="Times New Roman"/>
          <w:sz w:val="28"/>
          <w:szCs w:val="28"/>
        </w:rPr>
        <w:t>0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AB0F98" w:rsidRPr="002B3D46">
        <w:rPr>
          <w:rFonts w:ascii="Times New Roman" w:hAnsi="Times New Roman" w:cs="Times New Roman"/>
          <w:sz w:val="28"/>
          <w:szCs w:val="28"/>
        </w:rPr>
        <w:t>;</w:t>
      </w:r>
    </w:p>
    <w:p w:rsidR="00AB0F98" w:rsidRPr="002B3D46" w:rsidRDefault="001675D0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увеличить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A85226" w:rsidRPr="002B3D46">
        <w:rPr>
          <w:rFonts w:ascii="Times New Roman" w:hAnsi="Times New Roman" w:cs="Times New Roman"/>
          <w:sz w:val="28"/>
          <w:szCs w:val="28"/>
        </w:rPr>
        <w:t>показатель «подготовка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пакета документов для оф</w:t>
      </w:r>
      <w:r w:rsidR="00F5558A" w:rsidRPr="002B3D46">
        <w:rPr>
          <w:rFonts w:ascii="Times New Roman" w:hAnsi="Times New Roman" w:cs="Times New Roman"/>
          <w:sz w:val="28"/>
          <w:szCs w:val="28"/>
        </w:rPr>
        <w:t>ормления охранных обязательств</w:t>
      </w:r>
      <w:r w:rsidR="00A85226" w:rsidRPr="002B3D46">
        <w:rPr>
          <w:rFonts w:ascii="Times New Roman" w:hAnsi="Times New Roman" w:cs="Times New Roman"/>
          <w:sz w:val="28"/>
          <w:szCs w:val="28"/>
        </w:rPr>
        <w:t>»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 xml:space="preserve">к 2022 году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1171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году);</w:t>
      </w:r>
    </w:p>
    <w:p w:rsidR="00AB0F98" w:rsidRPr="002B3D46" w:rsidRDefault="001675D0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lastRenderedPageBreak/>
        <w:t>увеличить</w:t>
      </w:r>
      <w:r w:rsidR="005B6129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A85226" w:rsidRPr="002B3D46">
        <w:rPr>
          <w:rFonts w:ascii="Times New Roman" w:hAnsi="Times New Roman" w:cs="Times New Roman"/>
          <w:sz w:val="28"/>
          <w:szCs w:val="28"/>
        </w:rPr>
        <w:t>показатель «</w:t>
      </w:r>
      <w:r w:rsidR="00AB0F98" w:rsidRPr="002B3D46">
        <w:rPr>
          <w:rFonts w:ascii="Times New Roman" w:hAnsi="Times New Roman" w:cs="Times New Roman"/>
          <w:sz w:val="28"/>
          <w:szCs w:val="28"/>
        </w:rPr>
        <w:t>п</w:t>
      </w:r>
      <w:r w:rsidR="00F5558A" w:rsidRPr="002B3D46">
        <w:rPr>
          <w:rFonts w:ascii="Times New Roman" w:hAnsi="Times New Roman" w:cs="Times New Roman"/>
          <w:sz w:val="28"/>
          <w:szCs w:val="28"/>
        </w:rPr>
        <w:t>одготовк</w:t>
      </w:r>
      <w:r w:rsidR="00A85226" w:rsidRPr="002B3D46">
        <w:rPr>
          <w:rFonts w:ascii="Times New Roman" w:hAnsi="Times New Roman" w:cs="Times New Roman"/>
          <w:sz w:val="28"/>
          <w:szCs w:val="28"/>
        </w:rPr>
        <w:t>а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учетных и архивных материалов</w:t>
      </w:r>
      <w:r w:rsidR="00A85226" w:rsidRPr="002B3D46">
        <w:rPr>
          <w:rFonts w:ascii="Times New Roman" w:hAnsi="Times New Roman" w:cs="Times New Roman"/>
          <w:sz w:val="28"/>
          <w:szCs w:val="28"/>
        </w:rPr>
        <w:t>» к 2022 году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050ACD" w:rsidRPr="002B3D46">
        <w:rPr>
          <w:rFonts w:ascii="Times New Roman" w:hAnsi="Times New Roman" w:cs="Times New Roman"/>
          <w:sz w:val="28"/>
          <w:szCs w:val="28"/>
        </w:rPr>
        <w:t>1</w:t>
      </w:r>
      <w:r w:rsidR="00A85226" w:rsidRPr="002B3D46">
        <w:rPr>
          <w:rFonts w:ascii="Times New Roman" w:hAnsi="Times New Roman" w:cs="Times New Roman"/>
          <w:sz w:val="28"/>
          <w:szCs w:val="28"/>
        </w:rPr>
        <w:t>647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A85226"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году);</w:t>
      </w:r>
    </w:p>
    <w:p w:rsidR="00AB0F98" w:rsidRPr="002B3D46" w:rsidRDefault="00A85226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 xml:space="preserve">увеличить проведение </w:t>
      </w:r>
      <w:r w:rsidR="00AB0F98" w:rsidRPr="002B3D46">
        <w:rPr>
          <w:rFonts w:ascii="Times New Roman" w:hAnsi="Times New Roman" w:cs="Times New Roman"/>
          <w:sz w:val="28"/>
          <w:szCs w:val="28"/>
        </w:rPr>
        <w:t>мониторинг</w:t>
      </w:r>
      <w:r w:rsidRPr="002B3D46">
        <w:rPr>
          <w:rFonts w:ascii="Times New Roman" w:hAnsi="Times New Roman" w:cs="Times New Roman"/>
          <w:sz w:val="28"/>
          <w:szCs w:val="28"/>
        </w:rPr>
        <w:t>а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 w:rsidRPr="002B3D46">
        <w:rPr>
          <w:rFonts w:ascii="Times New Roman" w:hAnsi="Times New Roman" w:cs="Times New Roman"/>
          <w:sz w:val="28"/>
          <w:szCs w:val="28"/>
        </w:rPr>
        <w:t xml:space="preserve">к 2022 году </w:t>
      </w:r>
      <w:r w:rsidR="00F5558A" w:rsidRPr="002B3D46">
        <w:rPr>
          <w:rFonts w:ascii="Times New Roman" w:hAnsi="Times New Roman" w:cs="Times New Roman"/>
          <w:sz w:val="28"/>
          <w:szCs w:val="28"/>
        </w:rPr>
        <w:t>в количестве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Pr="002B3D46">
        <w:rPr>
          <w:rFonts w:ascii="Times New Roman" w:hAnsi="Times New Roman" w:cs="Times New Roman"/>
          <w:sz w:val="28"/>
          <w:szCs w:val="28"/>
        </w:rPr>
        <w:t>2070</w:t>
      </w:r>
      <w:r w:rsidR="00AB0F98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</w:t>
      </w:r>
      <w:r w:rsidR="00AB0F98" w:rsidRPr="002B3D46">
        <w:rPr>
          <w:rFonts w:ascii="Times New Roman" w:hAnsi="Times New Roman" w:cs="Times New Roman"/>
          <w:sz w:val="28"/>
          <w:szCs w:val="28"/>
        </w:rPr>
        <w:t>;</w:t>
      </w:r>
    </w:p>
    <w:p w:rsidR="00AB0F98" w:rsidRPr="002B3D46" w:rsidRDefault="00AB0F9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п</w:t>
      </w:r>
      <w:r w:rsidR="00F5558A" w:rsidRPr="002B3D46">
        <w:rPr>
          <w:rFonts w:ascii="Times New Roman" w:hAnsi="Times New Roman" w:cs="Times New Roman"/>
          <w:sz w:val="28"/>
          <w:szCs w:val="28"/>
        </w:rPr>
        <w:t>ровести технический, авторский</w:t>
      </w:r>
      <w:r w:rsidRPr="002B3D46">
        <w:rPr>
          <w:rFonts w:ascii="Times New Roman" w:hAnsi="Times New Roman" w:cs="Times New Roman"/>
          <w:sz w:val="28"/>
          <w:szCs w:val="28"/>
        </w:rPr>
        <w:t xml:space="preserve"> надзор и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 научное руководство</w:t>
      </w:r>
      <w:r w:rsidRPr="002B3D46">
        <w:rPr>
          <w:rFonts w:ascii="Times New Roman" w:hAnsi="Times New Roman" w:cs="Times New Roman"/>
          <w:sz w:val="28"/>
          <w:szCs w:val="28"/>
        </w:rPr>
        <w:t xml:space="preserve"> при проведении работ по сохранению объектов культурного наследия</w:t>
      </w:r>
      <w:r w:rsidR="00A85226" w:rsidRPr="002B3D46">
        <w:rPr>
          <w:rFonts w:ascii="Times New Roman" w:hAnsi="Times New Roman" w:cs="Times New Roman"/>
          <w:sz w:val="28"/>
          <w:szCs w:val="28"/>
        </w:rPr>
        <w:t xml:space="preserve"> к 2022 году</w:t>
      </w:r>
      <w:r w:rsidR="00C810E2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85226" w:rsidRPr="002B3D46">
        <w:rPr>
          <w:rFonts w:ascii="Times New Roman" w:hAnsi="Times New Roman" w:cs="Times New Roman"/>
          <w:sz w:val="28"/>
          <w:szCs w:val="28"/>
        </w:rPr>
        <w:t>64</w:t>
      </w:r>
      <w:r w:rsidR="00C810E2"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A85226"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году);</w:t>
      </w:r>
    </w:p>
    <w:p w:rsidR="00C810E2" w:rsidRPr="002B3D46" w:rsidRDefault="00C810E2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46">
        <w:rPr>
          <w:rFonts w:ascii="Times New Roman" w:hAnsi="Times New Roman" w:cs="Times New Roman"/>
          <w:sz w:val="28"/>
          <w:szCs w:val="28"/>
        </w:rPr>
        <w:t>разработ</w:t>
      </w:r>
      <w:r w:rsidR="00F5558A" w:rsidRPr="002B3D46">
        <w:rPr>
          <w:rFonts w:ascii="Times New Roman" w:hAnsi="Times New Roman" w:cs="Times New Roman"/>
          <w:sz w:val="28"/>
          <w:szCs w:val="28"/>
        </w:rPr>
        <w:t>ать</w:t>
      </w:r>
      <w:r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F5558A" w:rsidRPr="002B3D46">
        <w:rPr>
          <w:rFonts w:ascii="Times New Roman" w:hAnsi="Times New Roman" w:cs="Times New Roman"/>
          <w:sz w:val="28"/>
          <w:szCs w:val="28"/>
        </w:rPr>
        <w:t>научно-проектную</w:t>
      </w:r>
      <w:r w:rsidRPr="002B3D4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5558A" w:rsidRPr="002B3D46">
        <w:rPr>
          <w:rFonts w:ascii="Times New Roman" w:hAnsi="Times New Roman" w:cs="Times New Roman"/>
          <w:sz w:val="28"/>
          <w:szCs w:val="28"/>
        </w:rPr>
        <w:t>ю</w:t>
      </w:r>
      <w:r w:rsidRPr="002B3D46">
        <w:rPr>
          <w:rFonts w:ascii="Times New Roman" w:hAnsi="Times New Roman" w:cs="Times New Roman"/>
          <w:sz w:val="28"/>
          <w:szCs w:val="28"/>
        </w:rPr>
        <w:t xml:space="preserve"> на объекты культурного наследия</w:t>
      </w:r>
      <w:r w:rsidR="00050ACD" w:rsidRPr="002B3D46">
        <w:rPr>
          <w:rFonts w:ascii="Times New Roman" w:hAnsi="Times New Roman" w:cs="Times New Roman"/>
          <w:sz w:val="28"/>
          <w:szCs w:val="28"/>
        </w:rPr>
        <w:t xml:space="preserve"> </w:t>
      </w:r>
      <w:r w:rsidR="00A85226" w:rsidRPr="002B3D46">
        <w:rPr>
          <w:rFonts w:ascii="Times New Roman" w:hAnsi="Times New Roman" w:cs="Times New Roman"/>
          <w:sz w:val="28"/>
          <w:szCs w:val="28"/>
        </w:rPr>
        <w:t xml:space="preserve">к 2022 году </w:t>
      </w:r>
      <w:r w:rsidR="00050ACD" w:rsidRPr="002B3D4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85226" w:rsidRPr="002B3D46">
        <w:rPr>
          <w:rFonts w:ascii="Times New Roman" w:hAnsi="Times New Roman" w:cs="Times New Roman"/>
          <w:sz w:val="28"/>
          <w:szCs w:val="28"/>
        </w:rPr>
        <w:t>148</w:t>
      </w:r>
      <w:r w:rsidRPr="002B3D46">
        <w:rPr>
          <w:rFonts w:ascii="Times New Roman" w:hAnsi="Times New Roman" w:cs="Times New Roman"/>
          <w:sz w:val="28"/>
          <w:szCs w:val="28"/>
        </w:rPr>
        <w:t xml:space="preserve"> ед.</w:t>
      </w:r>
      <w:r w:rsidR="00A85226" w:rsidRPr="002B3D46">
        <w:rPr>
          <w:rFonts w:ascii="Times New Roman" w:hAnsi="Times New Roman" w:cs="Times New Roman"/>
          <w:sz w:val="28"/>
          <w:szCs w:val="28"/>
        </w:rPr>
        <w:t xml:space="preserve"> (нарастающим итогом к 2018 году).</w:t>
      </w:r>
    </w:p>
    <w:p w:rsidR="00696215" w:rsidRDefault="00696215" w:rsidP="00D64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215" w:rsidSect="00465F2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7A5"/>
    <w:multiLevelType w:val="hybridMultilevel"/>
    <w:tmpl w:val="B626492C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4FD"/>
    <w:multiLevelType w:val="hybridMultilevel"/>
    <w:tmpl w:val="A0AA3CF4"/>
    <w:lvl w:ilvl="0" w:tplc="E3668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2C70"/>
    <w:multiLevelType w:val="hybridMultilevel"/>
    <w:tmpl w:val="F6EEC4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87841EA"/>
    <w:multiLevelType w:val="hybridMultilevel"/>
    <w:tmpl w:val="630E88A2"/>
    <w:lvl w:ilvl="0" w:tplc="4AF4F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F6D31"/>
    <w:multiLevelType w:val="hybridMultilevel"/>
    <w:tmpl w:val="81262E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34F0B"/>
    <w:multiLevelType w:val="hybridMultilevel"/>
    <w:tmpl w:val="30D85DD0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256B0"/>
    <w:multiLevelType w:val="hybridMultilevel"/>
    <w:tmpl w:val="E4D2F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F65E3F"/>
    <w:multiLevelType w:val="hybridMultilevel"/>
    <w:tmpl w:val="A972E858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51"/>
    <w:rsid w:val="00017C05"/>
    <w:rsid w:val="00050ACD"/>
    <w:rsid w:val="000E5184"/>
    <w:rsid w:val="001101FE"/>
    <w:rsid w:val="00132B2C"/>
    <w:rsid w:val="001533E1"/>
    <w:rsid w:val="00162DC2"/>
    <w:rsid w:val="00165A69"/>
    <w:rsid w:val="001675D0"/>
    <w:rsid w:val="00174F68"/>
    <w:rsid w:val="00197EC2"/>
    <w:rsid w:val="001A2B4F"/>
    <w:rsid w:val="00236A62"/>
    <w:rsid w:val="00284D6B"/>
    <w:rsid w:val="002B3D46"/>
    <w:rsid w:val="002D4AF9"/>
    <w:rsid w:val="003066E5"/>
    <w:rsid w:val="00341B11"/>
    <w:rsid w:val="00346B70"/>
    <w:rsid w:val="003508AC"/>
    <w:rsid w:val="003663FC"/>
    <w:rsid w:val="00381DEC"/>
    <w:rsid w:val="00385F03"/>
    <w:rsid w:val="003B22CD"/>
    <w:rsid w:val="003C2450"/>
    <w:rsid w:val="003E056A"/>
    <w:rsid w:val="003E2F6D"/>
    <w:rsid w:val="003E5697"/>
    <w:rsid w:val="003E6CF5"/>
    <w:rsid w:val="004072D7"/>
    <w:rsid w:val="004303D2"/>
    <w:rsid w:val="0043117A"/>
    <w:rsid w:val="00465F22"/>
    <w:rsid w:val="004A7B87"/>
    <w:rsid w:val="004B6110"/>
    <w:rsid w:val="004E2339"/>
    <w:rsid w:val="00523A38"/>
    <w:rsid w:val="005504A2"/>
    <w:rsid w:val="0056499C"/>
    <w:rsid w:val="005768A5"/>
    <w:rsid w:val="005B07F8"/>
    <w:rsid w:val="005B0CD1"/>
    <w:rsid w:val="005B6129"/>
    <w:rsid w:val="005D657E"/>
    <w:rsid w:val="00602ED5"/>
    <w:rsid w:val="006078C3"/>
    <w:rsid w:val="0061693A"/>
    <w:rsid w:val="00665520"/>
    <w:rsid w:val="00677CB7"/>
    <w:rsid w:val="00683D99"/>
    <w:rsid w:val="00696215"/>
    <w:rsid w:val="00696937"/>
    <w:rsid w:val="006A3E4D"/>
    <w:rsid w:val="006D5A2F"/>
    <w:rsid w:val="00723FAB"/>
    <w:rsid w:val="00735E38"/>
    <w:rsid w:val="00775141"/>
    <w:rsid w:val="007A7B45"/>
    <w:rsid w:val="007B443E"/>
    <w:rsid w:val="007D1E95"/>
    <w:rsid w:val="00815CAD"/>
    <w:rsid w:val="00872B68"/>
    <w:rsid w:val="00880D34"/>
    <w:rsid w:val="00887E50"/>
    <w:rsid w:val="008A2A0B"/>
    <w:rsid w:val="008C4211"/>
    <w:rsid w:val="008D4514"/>
    <w:rsid w:val="009216B3"/>
    <w:rsid w:val="009322EA"/>
    <w:rsid w:val="0094366A"/>
    <w:rsid w:val="009D3791"/>
    <w:rsid w:val="009D3BCD"/>
    <w:rsid w:val="009E146D"/>
    <w:rsid w:val="009F2EEB"/>
    <w:rsid w:val="00A112C0"/>
    <w:rsid w:val="00A334A9"/>
    <w:rsid w:val="00A37B12"/>
    <w:rsid w:val="00A516D2"/>
    <w:rsid w:val="00A67DB6"/>
    <w:rsid w:val="00A85226"/>
    <w:rsid w:val="00AB0F98"/>
    <w:rsid w:val="00AD3254"/>
    <w:rsid w:val="00AD6407"/>
    <w:rsid w:val="00AE0D51"/>
    <w:rsid w:val="00B46E2C"/>
    <w:rsid w:val="00B56088"/>
    <w:rsid w:val="00BE18BE"/>
    <w:rsid w:val="00BE2B11"/>
    <w:rsid w:val="00C078BF"/>
    <w:rsid w:val="00C27B69"/>
    <w:rsid w:val="00C810E2"/>
    <w:rsid w:val="00CA0287"/>
    <w:rsid w:val="00CA2137"/>
    <w:rsid w:val="00CC1E9E"/>
    <w:rsid w:val="00CC6FBD"/>
    <w:rsid w:val="00D05786"/>
    <w:rsid w:val="00D05963"/>
    <w:rsid w:val="00D1426D"/>
    <w:rsid w:val="00D47A26"/>
    <w:rsid w:val="00D50604"/>
    <w:rsid w:val="00D648E5"/>
    <w:rsid w:val="00D916BC"/>
    <w:rsid w:val="00DA3A2B"/>
    <w:rsid w:val="00DB7ED3"/>
    <w:rsid w:val="00DD258B"/>
    <w:rsid w:val="00E241E9"/>
    <w:rsid w:val="00E459AE"/>
    <w:rsid w:val="00EE791F"/>
    <w:rsid w:val="00EF6952"/>
    <w:rsid w:val="00F17560"/>
    <w:rsid w:val="00F23ECE"/>
    <w:rsid w:val="00F5558A"/>
    <w:rsid w:val="00F64ED3"/>
    <w:rsid w:val="00FD291D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9"/>
  </w:style>
  <w:style w:type="paragraph" w:styleId="1">
    <w:name w:val="heading 1"/>
    <w:basedOn w:val="a"/>
    <w:link w:val="10"/>
    <w:uiPriority w:val="9"/>
    <w:qFormat/>
    <w:rsid w:val="003E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05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56A"/>
  </w:style>
  <w:style w:type="character" w:customStyle="1" w:styleId="10">
    <w:name w:val="Заголовок 1 Знак"/>
    <w:basedOn w:val="a0"/>
    <w:link w:val="1"/>
    <w:uiPriority w:val="9"/>
    <w:rsid w:val="003E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36A6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83D99"/>
    <w:pPr>
      <w:ind w:left="720"/>
      <w:contextualSpacing/>
    </w:pPr>
  </w:style>
  <w:style w:type="paragraph" w:customStyle="1" w:styleId="ConsPlusNormal">
    <w:name w:val="ConsPlusNormal"/>
    <w:rsid w:val="00DD2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9"/>
  </w:style>
  <w:style w:type="paragraph" w:styleId="1">
    <w:name w:val="heading 1"/>
    <w:basedOn w:val="a"/>
    <w:link w:val="10"/>
    <w:uiPriority w:val="9"/>
    <w:qFormat/>
    <w:rsid w:val="003E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05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56A"/>
  </w:style>
  <w:style w:type="character" w:customStyle="1" w:styleId="10">
    <w:name w:val="Заголовок 1 Знак"/>
    <w:basedOn w:val="a0"/>
    <w:link w:val="1"/>
    <w:uiPriority w:val="9"/>
    <w:rsid w:val="003E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36A6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83D99"/>
    <w:pPr>
      <w:ind w:left="720"/>
      <w:contextualSpacing/>
    </w:pPr>
  </w:style>
  <w:style w:type="paragraph" w:customStyle="1" w:styleId="ConsPlusNormal">
    <w:name w:val="ConsPlusNormal"/>
    <w:rsid w:val="00DD2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2024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44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6901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19014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Островидова Анастасия Андреевна</cp:lastModifiedBy>
  <cp:revision>2</cp:revision>
  <cp:lastPrinted>2019-11-20T11:33:00Z</cp:lastPrinted>
  <dcterms:created xsi:type="dcterms:W3CDTF">2020-09-11T06:10:00Z</dcterms:created>
  <dcterms:modified xsi:type="dcterms:W3CDTF">2020-09-11T06:10:00Z</dcterms:modified>
</cp:coreProperties>
</file>