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51A" w:rsidRDefault="00CF351A" w:rsidP="00CF351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F120ED" w:rsidRDefault="00F120ED" w:rsidP="00CF351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B011D8" w:rsidRDefault="00B011D8" w:rsidP="00CF351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B011D8" w:rsidRDefault="00B011D8" w:rsidP="00CF351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B011D8" w:rsidRDefault="00B011D8" w:rsidP="00CF351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B011D8" w:rsidRDefault="00B011D8" w:rsidP="00CF351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B011D8" w:rsidRDefault="00B011D8" w:rsidP="00CF351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B011D8" w:rsidRDefault="00B011D8" w:rsidP="00CF351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B011D8" w:rsidRDefault="00B011D8" w:rsidP="00CF351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B011D8" w:rsidRDefault="00B011D8" w:rsidP="00CF351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B011D8" w:rsidRDefault="00B011D8" w:rsidP="00CF351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B011D8" w:rsidRDefault="00B011D8" w:rsidP="00CF351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B011D8" w:rsidRDefault="00B011D8" w:rsidP="00CF351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7670B7" w:rsidRPr="006520A5" w:rsidRDefault="007670B7" w:rsidP="007670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6520A5">
        <w:rPr>
          <w:rFonts w:ascii="Times New Roman" w:hAnsi="Times New Roman" w:cs="Times New Roman"/>
          <w:sz w:val="28"/>
          <w:szCs w:val="28"/>
        </w:rPr>
        <w:t xml:space="preserve">Об утверждении Программы профилактики </w:t>
      </w:r>
      <w:r w:rsidRPr="006520A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рисков причинения вреда (ущерба) охраняемым законом ценностям</w:t>
      </w:r>
      <w:r w:rsidRPr="006520A5">
        <w:rPr>
          <w:rFonts w:ascii="Times New Roman" w:hAnsi="Times New Roman" w:cs="Times New Roman"/>
          <w:sz w:val="28"/>
          <w:szCs w:val="28"/>
        </w:rPr>
        <w:t xml:space="preserve">, при осуществлении </w:t>
      </w:r>
      <w:r>
        <w:rPr>
          <w:rFonts w:ascii="Times New Roman" w:eastAsia="Times New Roman" w:hAnsi="Times New Roman"/>
          <w:sz w:val="28"/>
          <w:szCs w:val="28"/>
        </w:rPr>
        <w:t xml:space="preserve">федерального </w:t>
      </w:r>
      <w:r w:rsidRPr="006520A5">
        <w:rPr>
          <w:rFonts w:ascii="Times New Roman" w:eastAsia="Times New Roman" w:hAnsi="Times New Roman"/>
          <w:sz w:val="28"/>
          <w:szCs w:val="28"/>
        </w:rPr>
        <w:t xml:space="preserve">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 </w:t>
      </w:r>
      <w:r>
        <w:rPr>
          <w:rFonts w:ascii="Times New Roman" w:eastAsia="Times New Roman" w:hAnsi="Times New Roman"/>
          <w:sz w:val="28"/>
          <w:szCs w:val="28"/>
        </w:rPr>
        <w:t>федерального значения</w:t>
      </w:r>
      <w:r w:rsidR="00D32131">
        <w:rPr>
          <w:rFonts w:ascii="Times New Roman" w:eastAsia="Times New Roman" w:hAnsi="Times New Roman"/>
          <w:sz w:val="28"/>
          <w:szCs w:val="28"/>
        </w:rPr>
        <w:t>, расположенных на территории Астраханской области,</w:t>
      </w:r>
      <w:r w:rsidRPr="006520A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202</w:t>
      </w:r>
      <w:r w:rsidR="007C23E9">
        <w:rPr>
          <w:rFonts w:ascii="Times New Roman" w:hAnsi="Times New Roman"/>
          <w:sz w:val="28"/>
          <w:szCs w:val="28"/>
        </w:rPr>
        <w:t>5</w:t>
      </w:r>
      <w:r w:rsidR="00D32131">
        <w:rPr>
          <w:rFonts w:ascii="Times New Roman" w:hAnsi="Times New Roman"/>
          <w:sz w:val="28"/>
          <w:szCs w:val="28"/>
        </w:rPr>
        <w:t xml:space="preserve"> год</w:t>
      </w:r>
    </w:p>
    <w:p w:rsidR="00CF351A" w:rsidRPr="007023CC" w:rsidRDefault="00CF351A" w:rsidP="00CF351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CF351A" w:rsidRDefault="00CF351A" w:rsidP="007670B7">
      <w:pPr>
        <w:pStyle w:val="7"/>
        <w:shd w:val="clear" w:color="auto" w:fill="auto"/>
        <w:tabs>
          <w:tab w:val="left" w:pos="10065"/>
        </w:tabs>
        <w:spacing w:before="0" w:after="0"/>
        <w:ind w:right="-9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4 статьи 44 Федерального закона от 31.07.2020 №248-ФЗ «</w:t>
      </w:r>
      <w:r w:rsidRPr="007023CC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sz w:val="28"/>
          <w:szCs w:val="28"/>
        </w:rPr>
        <w:t>» и постановлением Правительства Российской Федерации от 25.06.2021 №</w:t>
      </w:r>
      <w:r w:rsidR="007C23E9">
        <w:rPr>
          <w:sz w:val="28"/>
          <w:szCs w:val="28"/>
        </w:rPr>
        <w:t xml:space="preserve"> </w:t>
      </w:r>
      <w:r>
        <w:rPr>
          <w:sz w:val="28"/>
          <w:szCs w:val="28"/>
        </w:rPr>
        <w:t>990 «Об утверждении Правил разработки и утверждения контрольными (надзорными) органами программ профилактики рисков причинения вреда (ущерба) охраняемым законом ценностям», руководствуясь Положением о службе государственной охраны, объектов культурного наследия Астраханской области, утвержденным постановлением Правительства Астраханской области от 13.12.2016 №444-П, ПРИКАЗЫВАЮ:</w:t>
      </w:r>
    </w:p>
    <w:p w:rsidR="00CF351A" w:rsidRDefault="00CF351A" w:rsidP="00E1224F">
      <w:pPr>
        <w:pStyle w:val="7"/>
        <w:numPr>
          <w:ilvl w:val="0"/>
          <w:numId w:val="1"/>
        </w:numPr>
        <w:shd w:val="clear" w:color="auto" w:fill="auto"/>
        <w:tabs>
          <w:tab w:val="left" w:pos="-426"/>
        </w:tabs>
        <w:spacing w:before="0" w:after="0" w:line="240" w:lineRule="auto"/>
        <w:ind w:left="0" w:right="-9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Утвердить Программу </w:t>
      </w:r>
      <w:r w:rsidR="007670B7" w:rsidRPr="006520A5">
        <w:rPr>
          <w:sz w:val="28"/>
          <w:szCs w:val="28"/>
        </w:rPr>
        <w:t xml:space="preserve">профилактики </w:t>
      </w:r>
      <w:r w:rsidR="007670B7" w:rsidRPr="006520A5">
        <w:rPr>
          <w:rFonts w:eastAsiaTheme="minorHAnsi"/>
          <w:sz w:val="28"/>
          <w:szCs w:val="28"/>
        </w:rPr>
        <w:t>рисков причинения вреда (ущерба) охраняемым законом ценностям</w:t>
      </w:r>
      <w:r w:rsidR="007670B7" w:rsidRPr="006520A5">
        <w:rPr>
          <w:sz w:val="28"/>
          <w:szCs w:val="28"/>
        </w:rPr>
        <w:t xml:space="preserve">, при осуществлении </w:t>
      </w:r>
      <w:r w:rsidR="007670B7">
        <w:rPr>
          <w:sz w:val="28"/>
          <w:szCs w:val="28"/>
        </w:rPr>
        <w:t xml:space="preserve">федерального </w:t>
      </w:r>
      <w:r w:rsidR="007670B7" w:rsidRPr="006520A5">
        <w:rPr>
          <w:sz w:val="28"/>
          <w:szCs w:val="28"/>
        </w:rPr>
        <w:t xml:space="preserve">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 </w:t>
      </w:r>
      <w:r w:rsidR="007670B7">
        <w:rPr>
          <w:sz w:val="28"/>
          <w:szCs w:val="28"/>
        </w:rPr>
        <w:t>федерального значения</w:t>
      </w:r>
      <w:r w:rsidR="007670B7" w:rsidRPr="006520A5">
        <w:rPr>
          <w:sz w:val="28"/>
          <w:szCs w:val="28"/>
        </w:rPr>
        <w:t xml:space="preserve"> </w:t>
      </w:r>
      <w:r w:rsidR="007670B7">
        <w:rPr>
          <w:sz w:val="28"/>
          <w:szCs w:val="28"/>
        </w:rPr>
        <w:t>на 202</w:t>
      </w:r>
      <w:r w:rsidR="007C23E9">
        <w:rPr>
          <w:sz w:val="28"/>
          <w:szCs w:val="28"/>
        </w:rPr>
        <w:t>5</w:t>
      </w:r>
      <w:r w:rsidR="00852C65">
        <w:rPr>
          <w:sz w:val="28"/>
          <w:szCs w:val="28"/>
        </w:rPr>
        <w:t xml:space="preserve"> год </w:t>
      </w:r>
      <w:r w:rsidR="007670B7">
        <w:rPr>
          <w:color w:val="000000" w:themeColor="text1"/>
          <w:sz w:val="28"/>
          <w:szCs w:val="28"/>
        </w:rPr>
        <w:t>(далее – Программа профилактики рисков причинения вреда).</w:t>
      </w:r>
    </w:p>
    <w:p w:rsidR="007670B7" w:rsidRPr="00B327B5" w:rsidRDefault="007670B7" w:rsidP="007670B7">
      <w:pPr>
        <w:pStyle w:val="7"/>
        <w:numPr>
          <w:ilvl w:val="0"/>
          <w:numId w:val="1"/>
        </w:numPr>
        <w:shd w:val="clear" w:color="auto" w:fill="auto"/>
        <w:tabs>
          <w:tab w:val="left" w:pos="0"/>
        </w:tabs>
        <w:spacing w:before="0" w:after="0"/>
        <w:ind w:left="0" w:right="-9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Должностным лицам службы государственной  охраны объектов культурного наследия Астраханской области, уполномоченным на  осуществление </w:t>
      </w:r>
      <w:r>
        <w:rPr>
          <w:sz w:val="28"/>
          <w:szCs w:val="28"/>
          <w:lang w:eastAsia="ru-RU"/>
        </w:rPr>
        <w:t>федерального</w:t>
      </w:r>
      <w:r w:rsidRPr="003E0C0D">
        <w:rPr>
          <w:sz w:val="28"/>
          <w:szCs w:val="28"/>
          <w:lang w:eastAsia="ru-RU"/>
        </w:rPr>
        <w:t xml:space="preserve"> государственн</w:t>
      </w:r>
      <w:r w:rsidRPr="003E0C0D">
        <w:rPr>
          <w:sz w:val="28"/>
          <w:szCs w:val="28"/>
        </w:rPr>
        <w:t>ого</w:t>
      </w:r>
      <w:r w:rsidRPr="003E0C0D">
        <w:rPr>
          <w:sz w:val="28"/>
          <w:szCs w:val="28"/>
          <w:lang w:eastAsia="ru-RU"/>
        </w:rPr>
        <w:t xml:space="preserve"> контрол</w:t>
      </w:r>
      <w:r w:rsidRPr="003E0C0D">
        <w:rPr>
          <w:sz w:val="28"/>
          <w:szCs w:val="28"/>
        </w:rPr>
        <w:t>я</w:t>
      </w:r>
      <w:r w:rsidRPr="003E0C0D">
        <w:rPr>
          <w:sz w:val="28"/>
          <w:szCs w:val="28"/>
          <w:lang w:eastAsia="ru-RU"/>
        </w:rPr>
        <w:t xml:space="preserve"> (надзор</w:t>
      </w:r>
      <w:r w:rsidRPr="003E0C0D">
        <w:rPr>
          <w:sz w:val="28"/>
          <w:szCs w:val="28"/>
        </w:rPr>
        <w:t>а</w:t>
      </w:r>
      <w:r w:rsidRPr="003E0C0D">
        <w:rPr>
          <w:sz w:val="28"/>
          <w:szCs w:val="28"/>
          <w:lang w:eastAsia="ru-RU"/>
        </w:rPr>
        <w:t xml:space="preserve">) за состоянием, содержанием, сохранением, использованием, популяризацией и государственной охраной объектов культурного наследия </w:t>
      </w:r>
      <w:r>
        <w:rPr>
          <w:sz w:val="28"/>
          <w:szCs w:val="28"/>
          <w:lang w:eastAsia="ru-RU"/>
        </w:rPr>
        <w:t xml:space="preserve">федерального </w:t>
      </w:r>
      <w:r w:rsidRPr="003E0C0D">
        <w:rPr>
          <w:sz w:val="28"/>
          <w:szCs w:val="28"/>
          <w:lang w:eastAsia="ru-RU"/>
        </w:rPr>
        <w:t>значения, объектов культурного наследия местного (муниципального) значения, выявленных объектов культурного  наследия, предусмотренных Федеральным законом от 25.06.2002 № 73-ФЗ</w:t>
      </w:r>
      <w:hyperlink r:id="rId5" w:history="1">
        <w:r w:rsidRPr="003E0C0D">
          <w:rPr>
            <w:bCs/>
            <w:sz w:val="28"/>
            <w:szCs w:val="28"/>
            <w:shd w:val="clear" w:color="auto" w:fill="FFFFFF"/>
          </w:rPr>
          <w:t xml:space="preserve"> «Об объектах культурного наследия (памятниках истории и культуры) народов Российской Федерации</w:t>
        </w:r>
      </w:hyperlink>
      <w:r w:rsidRPr="003E0C0D">
        <w:rPr>
          <w:sz w:val="28"/>
          <w:szCs w:val="28"/>
        </w:rPr>
        <w:t>»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lastRenderedPageBreak/>
        <w:t>обеспечить в пределах своей компетенции выполнение Программы профилактики  рисков  причинения вреда, утвержденной пунктом 1 настоящего  приказа службы государственной  охраны  объектов культурного наследия Астраханской области</w:t>
      </w:r>
    </w:p>
    <w:p w:rsidR="007670B7" w:rsidRDefault="007670B7" w:rsidP="00D64FFD">
      <w:pPr>
        <w:pStyle w:val="7"/>
        <w:numPr>
          <w:ilvl w:val="0"/>
          <w:numId w:val="1"/>
        </w:numPr>
        <w:shd w:val="clear" w:color="auto" w:fill="auto"/>
        <w:tabs>
          <w:tab w:val="left" w:pos="0"/>
        </w:tabs>
        <w:spacing w:before="0" w:after="0"/>
        <w:ind w:left="0" w:right="-9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Сектору финансово-кадрового обеспечения службы разместить настоящий приказ на официальном сайте службы государственной охраны объектов культурного наследия Астраханской области в информационно-телекоммуникационной системе «Интернет» </w:t>
      </w:r>
      <w:r w:rsidR="00D64FFD" w:rsidRPr="00D64FFD">
        <w:rPr>
          <w:color w:val="000000" w:themeColor="text1"/>
          <w:sz w:val="28"/>
          <w:szCs w:val="28"/>
        </w:rPr>
        <w:t>https://okn.astrobl.ru/</w:t>
      </w:r>
      <w:r w:rsidR="00D64FFD">
        <w:rPr>
          <w:color w:val="000000" w:themeColor="text1"/>
          <w:sz w:val="28"/>
          <w:szCs w:val="28"/>
        </w:rPr>
        <w:t>.</w:t>
      </w:r>
      <w:bookmarkStart w:id="0" w:name="_GoBack"/>
      <w:bookmarkEnd w:id="0"/>
    </w:p>
    <w:p w:rsidR="007670B7" w:rsidRDefault="007670B7" w:rsidP="007670B7">
      <w:pPr>
        <w:pStyle w:val="7"/>
        <w:shd w:val="clear" w:color="auto" w:fill="auto"/>
        <w:tabs>
          <w:tab w:val="left" w:pos="1436"/>
        </w:tabs>
        <w:spacing w:before="0" w:after="0"/>
        <w:ind w:left="860" w:right="-9"/>
        <w:rPr>
          <w:sz w:val="28"/>
          <w:szCs w:val="28"/>
        </w:rPr>
      </w:pPr>
    </w:p>
    <w:p w:rsidR="00CF351A" w:rsidRDefault="00CF351A" w:rsidP="00CF351A">
      <w:pPr>
        <w:pStyle w:val="7"/>
        <w:shd w:val="clear" w:color="auto" w:fill="auto"/>
        <w:tabs>
          <w:tab w:val="left" w:pos="1436"/>
        </w:tabs>
        <w:spacing w:before="0" w:after="0"/>
        <w:ind w:left="860" w:right="-9"/>
        <w:rPr>
          <w:sz w:val="28"/>
          <w:szCs w:val="28"/>
        </w:rPr>
      </w:pPr>
    </w:p>
    <w:p w:rsidR="00CF351A" w:rsidRDefault="002211DC" w:rsidP="00CF351A">
      <w:pPr>
        <w:pStyle w:val="7"/>
        <w:shd w:val="clear" w:color="auto" w:fill="auto"/>
        <w:tabs>
          <w:tab w:val="left" w:pos="1436"/>
        </w:tabs>
        <w:spacing w:before="0" w:after="0"/>
        <w:ind w:right="-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CF351A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CF351A">
        <w:rPr>
          <w:sz w:val="28"/>
          <w:szCs w:val="28"/>
        </w:rPr>
        <w:t xml:space="preserve"> службы государственной </w:t>
      </w:r>
    </w:p>
    <w:p w:rsidR="00CF351A" w:rsidRDefault="00CF351A" w:rsidP="00CF351A">
      <w:pPr>
        <w:pStyle w:val="7"/>
        <w:shd w:val="clear" w:color="auto" w:fill="auto"/>
        <w:tabs>
          <w:tab w:val="left" w:pos="1436"/>
        </w:tabs>
        <w:spacing w:before="0" w:after="0"/>
        <w:ind w:right="-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охраны объектов культурного наследия </w:t>
      </w:r>
    </w:p>
    <w:p w:rsidR="00CF351A" w:rsidRDefault="00CF351A" w:rsidP="00CF351A">
      <w:pPr>
        <w:pStyle w:val="7"/>
        <w:shd w:val="clear" w:color="auto" w:fill="auto"/>
        <w:tabs>
          <w:tab w:val="left" w:pos="1436"/>
        </w:tabs>
        <w:spacing w:before="0" w:after="0"/>
        <w:ind w:right="-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Астраханской области                                            </w:t>
      </w:r>
      <w:r w:rsidR="00353DAF">
        <w:rPr>
          <w:sz w:val="28"/>
          <w:szCs w:val="28"/>
        </w:rPr>
        <w:t xml:space="preserve">                    </w:t>
      </w:r>
      <w:r w:rsidR="002211DC">
        <w:rPr>
          <w:sz w:val="28"/>
          <w:szCs w:val="28"/>
        </w:rPr>
        <w:t xml:space="preserve">    И.М.  Кузнецов</w:t>
      </w:r>
    </w:p>
    <w:p w:rsidR="00CF351A" w:rsidRDefault="00CF351A" w:rsidP="00CF351A">
      <w:pPr>
        <w:pStyle w:val="7"/>
        <w:shd w:val="clear" w:color="auto" w:fill="auto"/>
        <w:spacing w:before="0" w:after="0" w:line="240" w:lineRule="auto"/>
        <w:ind w:left="5562"/>
        <w:jc w:val="left"/>
        <w:rPr>
          <w:sz w:val="28"/>
          <w:szCs w:val="28"/>
        </w:rPr>
      </w:pPr>
    </w:p>
    <w:p w:rsidR="00CF351A" w:rsidRDefault="00CF351A" w:rsidP="00CF351A">
      <w:pPr>
        <w:pStyle w:val="7"/>
        <w:shd w:val="clear" w:color="auto" w:fill="auto"/>
        <w:spacing w:before="0" w:after="0" w:line="240" w:lineRule="auto"/>
        <w:ind w:left="5562"/>
        <w:jc w:val="left"/>
        <w:rPr>
          <w:sz w:val="28"/>
          <w:szCs w:val="28"/>
        </w:rPr>
      </w:pPr>
    </w:p>
    <w:p w:rsidR="00B011D8" w:rsidRDefault="00B011D8" w:rsidP="00CF351A">
      <w:pPr>
        <w:pStyle w:val="7"/>
        <w:shd w:val="clear" w:color="auto" w:fill="auto"/>
        <w:spacing w:before="0" w:after="0" w:line="240" w:lineRule="auto"/>
        <w:ind w:left="5562"/>
        <w:jc w:val="left"/>
        <w:rPr>
          <w:sz w:val="28"/>
          <w:szCs w:val="28"/>
        </w:rPr>
      </w:pPr>
    </w:p>
    <w:p w:rsidR="00B011D8" w:rsidRDefault="00B011D8" w:rsidP="00CF351A">
      <w:pPr>
        <w:pStyle w:val="7"/>
        <w:shd w:val="clear" w:color="auto" w:fill="auto"/>
        <w:spacing w:before="0" w:after="0" w:line="240" w:lineRule="auto"/>
        <w:ind w:left="5562"/>
        <w:jc w:val="left"/>
        <w:rPr>
          <w:sz w:val="28"/>
          <w:szCs w:val="28"/>
        </w:rPr>
      </w:pPr>
    </w:p>
    <w:p w:rsidR="00B011D8" w:rsidRDefault="00B011D8" w:rsidP="00CF351A">
      <w:pPr>
        <w:pStyle w:val="7"/>
        <w:shd w:val="clear" w:color="auto" w:fill="auto"/>
        <w:spacing w:before="0" w:after="0" w:line="240" w:lineRule="auto"/>
        <w:ind w:left="5562"/>
        <w:jc w:val="left"/>
        <w:rPr>
          <w:sz w:val="28"/>
          <w:szCs w:val="28"/>
        </w:rPr>
      </w:pPr>
    </w:p>
    <w:p w:rsidR="00B011D8" w:rsidRDefault="00B011D8" w:rsidP="00CF351A">
      <w:pPr>
        <w:pStyle w:val="7"/>
        <w:shd w:val="clear" w:color="auto" w:fill="auto"/>
        <w:spacing w:before="0" w:after="0" w:line="240" w:lineRule="auto"/>
        <w:ind w:left="5562"/>
        <w:jc w:val="left"/>
        <w:rPr>
          <w:sz w:val="28"/>
          <w:szCs w:val="28"/>
        </w:rPr>
      </w:pPr>
    </w:p>
    <w:p w:rsidR="00B011D8" w:rsidRDefault="00B011D8" w:rsidP="00CF351A">
      <w:pPr>
        <w:pStyle w:val="7"/>
        <w:shd w:val="clear" w:color="auto" w:fill="auto"/>
        <w:spacing w:before="0" w:after="0" w:line="240" w:lineRule="auto"/>
        <w:ind w:left="5562"/>
        <w:jc w:val="left"/>
        <w:rPr>
          <w:sz w:val="28"/>
          <w:szCs w:val="28"/>
        </w:rPr>
      </w:pPr>
    </w:p>
    <w:p w:rsidR="00B011D8" w:rsidRDefault="00B011D8" w:rsidP="00CF351A">
      <w:pPr>
        <w:pStyle w:val="7"/>
        <w:shd w:val="clear" w:color="auto" w:fill="auto"/>
        <w:spacing w:before="0" w:after="0" w:line="240" w:lineRule="auto"/>
        <w:ind w:left="5562"/>
        <w:jc w:val="left"/>
        <w:rPr>
          <w:sz w:val="28"/>
          <w:szCs w:val="28"/>
        </w:rPr>
      </w:pPr>
    </w:p>
    <w:p w:rsidR="00B011D8" w:rsidRDefault="00B011D8" w:rsidP="00CF351A">
      <w:pPr>
        <w:pStyle w:val="7"/>
        <w:shd w:val="clear" w:color="auto" w:fill="auto"/>
        <w:spacing w:before="0" w:after="0" w:line="240" w:lineRule="auto"/>
        <w:ind w:left="5562"/>
        <w:jc w:val="left"/>
        <w:rPr>
          <w:sz w:val="28"/>
          <w:szCs w:val="28"/>
        </w:rPr>
      </w:pPr>
    </w:p>
    <w:p w:rsidR="00B011D8" w:rsidRDefault="00B011D8" w:rsidP="00CF351A">
      <w:pPr>
        <w:pStyle w:val="7"/>
        <w:shd w:val="clear" w:color="auto" w:fill="auto"/>
        <w:spacing w:before="0" w:after="0" w:line="240" w:lineRule="auto"/>
        <w:ind w:left="5562"/>
        <w:jc w:val="left"/>
        <w:rPr>
          <w:sz w:val="28"/>
          <w:szCs w:val="28"/>
        </w:rPr>
      </w:pPr>
    </w:p>
    <w:p w:rsidR="00B011D8" w:rsidRDefault="00B011D8" w:rsidP="00CF351A">
      <w:pPr>
        <w:pStyle w:val="7"/>
        <w:shd w:val="clear" w:color="auto" w:fill="auto"/>
        <w:spacing w:before="0" w:after="0" w:line="240" w:lineRule="auto"/>
        <w:ind w:left="5562"/>
        <w:jc w:val="left"/>
        <w:rPr>
          <w:sz w:val="28"/>
          <w:szCs w:val="28"/>
        </w:rPr>
      </w:pPr>
    </w:p>
    <w:p w:rsidR="00B011D8" w:rsidRDefault="00B011D8" w:rsidP="00CF351A">
      <w:pPr>
        <w:pStyle w:val="7"/>
        <w:shd w:val="clear" w:color="auto" w:fill="auto"/>
        <w:spacing w:before="0" w:after="0" w:line="240" w:lineRule="auto"/>
        <w:ind w:left="5562"/>
        <w:jc w:val="left"/>
        <w:rPr>
          <w:sz w:val="28"/>
          <w:szCs w:val="28"/>
        </w:rPr>
      </w:pPr>
    </w:p>
    <w:p w:rsidR="00B011D8" w:rsidRDefault="00B011D8" w:rsidP="00CF351A">
      <w:pPr>
        <w:pStyle w:val="7"/>
        <w:shd w:val="clear" w:color="auto" w:fill="auto"/>
        <w:spacing w:before="0" w:after="0" w:line="240" w:lineRule="auto"/>
        <w:ind w:left="5562"/>
        <w:jc w:val="left"/>
        <w:rPr>
          <w:sz w:val="28"/>
          <w:szCs w:val="28"/>
        </w:rPr>
      </w:pPr>
    </w:p>
    <w:p w:rsidR="00B011D8" w:rsidRDefault="00B011D8" w:rsidP="00CF351A">
      <w:pPr>
        <w:pStyle w:val="7"/>
        <w:shd w:val="clear" w:color="auto" w:fill="auto"/>
        <w:spacing w:before="0" w:after="0" w:line="240" w:lineRule="auto"/>
        <w:ind w:left="5562"/>
        <w:jc w:val="left"/>
        <w:rPr>
          <w:sz w:val="28"/>
          <w:szCs w:val="28"/>
        </w:rPr>
      </w:pPr>
    </w:p>
    <w:p w:rsidR="00B011D8" w:rsidRDefault="00B011D8" w:rsidP="00CF351A">
      <w:pPr>
        <w:pStyle w:val="7"/>
        <w:shd w:val="clear" w:color="auto" w:fill="auto"/>
        <w:spacing w:before="0" w:after="0" w:line="240" w:lineRule="auto"/>
        <w:ind w:left="5562"/>
        <w:jc w:val="left"/>
        <w:rPr>
          <w:sz w:val="28"/>
          <w:szCs w:val="28"/>
        </w:rPr>
      </w:pPr>
    </w:p>
    <w:p w:rsidR="00B011D8" w:rsidRDefault="00B011D8" w:rsidP="00CF351A">
      <w:pPr>
        <w:pStyle w:val="7"/>
        <w:shd w:val="clear" w:color="auto" w:fill="auto"/>
        <w:spacing w:before="0" w:after="0" w:line="240" w:lineRule="auto"/>
        <w:ind w:left="5562"/>
        <w:jc w:val="left"/>
        <w:rPr>
          <w:sz w:val="28"/>
          <w:szCs w:val="28"/>
        </w:rPr>
      </w:pPr>
    </w:p>
    <w:p w:rsidR="00B011D8" w:rsidRDefault="00B011D8" w:rsidP="00CF351A">
      <w:pPr>
        <w:pStyle w:val="7"/>
        <w:shd w:val="clear" w:color="auto" w:fill="auto"/>
        <w:spacing w:before="0" w:after="0" w:line="240" w:lineRule="auto"/>
        <w:ind w:left="5562"/>
        <w:jc w:val="left"/>
        <w:rPr>
          <w:sz w:val="28"/>
          <w:szCs w:val="28"/>
        </w:rPr>
      </w:pPr>
    </w:p>
    <w:p w:rsidR="00B011D8" w:rsidRDefault="00B011D8" w:rsidP="00CF351A">
      <w:pPr>
        <w:pStyle w:val="7"/>
        <w:shd w:val="clear" w:color="auto" w:fill="auto"/>
        <w:spacing w:before="0" w:after="0" w:line="240" w:lineRule="auto"/>
        <w:ind w:left="5562"/>
        <w:jc w:val="left"/>
        <w:rPr>
          <w:sz w:val="28"/>
          <w:szCs w:val="28"/>
        </w:rPr>
      </w:pPr>
    </w:p>
    <w:p w:rsidR="00B011D8" w:rsidRDefault="00B011D8" w:rsidP="00CF351A">
      <w:pPr>
        <w:pStyle w:val="7"/>
        <w:shd w:val="clear" w:color="auto" w:fill="auto"/>
        <w:spacing w:before="0" w:after="0" w:line="240" w:lineRule="auto"/>
        <w:ind w:left="5562"/>
        <w:jc w:val="left"/>
        <w:rPr>
          <w:sz w:val="28"/>
          <w:szCs w:val="28"/>
        </w:rPr>
      </w:pPr>
    </w:p>
    <w:p w:rsidR="00B011D8" w:rsidRDefault="00B011D8" w:rsidP="00CF351A">
      <w:pPr>
        <w:pStyle w:val="7"/>
        <w:shd w:val="clear" w:color="auto" w:fill="auto"/>
        <w:spacing w:before="0" w:after="0" w:line="240" w:lineRule="auto"/>
        <w:ind w:left="5562"/>
        <w:jc w:val="left"/>
        <w:rPr>
          <w:sz w:val="28"/>
          <w:szCs w:val="28"/>
        </w:rPr>
      </w:pPr>
    </w:p>
    <w:p w:rsidR="00B011D8" w:rsidRDefault="00B011D8" w:rsidP="00CF351A">
      <w:pPr>
        <w:pStyle w:val="7"/>
        <w:shd w:val="clear" w:color="auto" w:fill="auto"/>
        <w:spacing w:before="0" w:after="0" w:line="240" w:lineRule="auto"/>
        <w:ind w:left="5562"/>
        <w:jc w:val="left"/>
        <w:rPr>
          <w:sz w:val="28"/>
          <w:szCs w:val="28"/>
        </w:rPr>
      </w:pPr>
    </w:p>
    <w:p w:rsidR="00B011D8" w:rsidRDefault="00B011D8" w:rsidP="00CF351A">
      <w:pPr>
        <w:pStyle w:val="7"/>
        <w:shd w:val="clear" w:color="auto" w:fill="auto"/>
        <w:spacing w:before="0" w:after="0" w:line="240" w:lineRule="auto"/>
        <w:ind w:left="5562"/>
        <w:jc w:val="left"/>
        <w:rPr>
          <w:sz w:val="28"/>
          <w:szCs w:val="28"/>
        </w:rPr>
      </w:pPr>
    </w:p>
    <w:p w:rsidR="00B011D8" w:rsidRDefault="00B011D8" w:rsidP="00CF351A">
      <w:pPr>
        <w:pStyle w:val="7"/>
        <w:shd w:val="clear" w:color="auto" w:fill="auto"/>
        <w:spacing w:before="0" w:after="0" w:line="240" w:lineRule="auto"/>
        <w:ind w:left="5562"/>
        <w:jc w:val="left"/>
        <w:rPr>
          <w:sz w:val="28"/>
          <w:szCs w:val="28"/>
        </w:rPr>
      </w:pPr>
    </w:p>
    <w:p w:rsidR="00B011D8" w:rsidRDefault="00B011D8" w:rsidP="00CF351A">
      <w:pPr>
        <w:pStyle w:val="7"/>
        <w:shd w:val="clear" w:color="auto" w:fill="auto"/>
        <w:spacing w:before="0" w:after="0" w:line="240" w:lineRule="auto"/>
        <w:ind w:left="5562"/>
        <w:jc w:val="left"/>
        <w:rPr>
          <w:sz w:val="28"/>
          <w:szCs w:val="28"/>
        </w:rPr>
      </w:pPr>
    </w:p>
    <w:p w:rsidR="00B011D8" w:rsidRDefault="00B011D8" w:rsidP="00CF351A">
      <w:pPr>
        <w:pStyle w:val="7"/>
        <w:shd w:val="clear" w:color="auto" w:fill="auto"/>
        <w:spacing w:before="0" w:after="0" w:line="240" w:lineRule="auto"/>
        <w:ind w:left="5562"/>
        <w:jc w:val="left"/>
        <w:rPr>
          <w:sz w:val="28"/>
          <w:szCs w:val="28"/>
        </w:rPr>
      </w:pPr>
    </w:p>
    <w:p w:rsidR="00B011D8" w:rsidRDefault="00B011D8" w:rsidP="00CF351A">
      <w:pPr>
        <w:pStyle w:val="7"/>
        <w:shd w:val="clear" w:color="auto" w:fill="auto"/>
        <w:spacing w:before="0" w:after="0" w:line="240" w:lineRule="auto"/>
        <w:ind w:left="5562"/>
        <w:jc w:val="left"/>
        <w:rPr>
          <w:sz w:val="28"/>
          <w:szCs w:val="28"/>
        </w:rPr>
      </w:pPr>
    </w:p>
    <w:p w:rsidR="00B011D8" w:rsidRDefault="00B011D8" w:rsidP="00CF351A">
      <w:pPr>
        <w:pStyle w:val="7"/>
        <w:shd w:val="clear" w:color="auto" w:fill="auto"/>
        <w:spacing w:before="0" w:after="0" w:line="240" w:lineRule="auto"/>
        <w:ind w:left="5562"/>
        <w:jc w:val="left"/>
        <w:rPr>
          <w:sz w:val="28"/>
          <w:szCs w:val="28"/>
        </w:rPr>
      </w:pPr>
    </w:p>
    <w:p w:rsidR="00B011D8" w:rsidRDefault="00B011D8" w:rsidP="00CF351A">
      <w:pPr>
        <w:pStyle w:val="7"/>
        <w:shd w:val="clear" w:color="auto" w:fill="auto"/>
        <w:spacing w:before="0" w:after="0" w:line="240" w:lineRule="auto"/>
        <w:ind w:left="5562"/>
        <w:jc w:val="left"/>
        <w:rPr>
          <w:sz w:val="28"/>
          <w:szCs w:val="28"/>
        </w:rPr>
      </w:pPr>
    </w:p>
    <w:p w:rsidR="00B011D8" w:rsidRDefault="00B011D8" w:rsidP="00CF351A">
      <w:pPr>
        <w:pStyle w:val="7"/>
        <w:shd w:val="clear" w:color="auto" w:fill="auto"/>
        <w:spacing w:before="0" w:after="0" w:line="240" w:lineRule="auto"/>
        <w:ind w:left="5562"/>
        <w:jc w:val="left"/>
        <w:rPr>
          <w:sz w:val="28"/>
          <w:szCs w:val="28"/>
        </w:rPr>
      </w:pPr>
    </w:p>
    <w:p w:rsidR="00B011D8" w:rsidRDefault="00B011D8" w:rsidP="00CF351A">
      <w:pPr>
        <w:pStyle w:val="7"/>
        <w:shd w:val="clear" w:color="auto" w:fill="auto"/>
        <w:spacing w:before="0" w:after="0" w:line="240" w:lineRule="auto"/>
        <w:ind w:left="5562"/>
        <w:jc w:val="left"/>
        <w:rPr>
          <w:sz w:val="28"/>
          <w:szCs w:val="28"/>
        </w:rPr>
      </w:pPr>
    </w:p>
    <w:p w:rsidR="00F120ED" w:rsidRDefault="00F120ED" w:rsidP="00CF351A">
      <w:pPr>
        <w:pStyle w:val="7"/>
        <w:shd w:val="clear" w:color="auto" w:fill="auto"/>
        <w:spacing w:before="0" w:after="0" w:line="240" w:lineRule="auto"/>
        <w:ind w:left="5562"/>
        <w:jc w:val="left"/>
        <w:rPr>
          <w:sz w:val="28"/>
          <w:szCs w:val="28"/>
        </w:rPr>
      </w:pPr>
    </w:p>
    <w:p w:rsidR="00F120ED" w:rsidRDefault="00F120ED" w:rsidP="00CF351A">
      <w:pPr>
        <w:pStyle w:val="7"/>
        <w:shd w:val="clear" w:color="auto" w:fill="auto"/>
        <w:spacing w:before="0" w:after="0" w:line="240" w:lineRule="auto"/>
        <w:ind w:left="5562"/>
        <w:jc w:val="left"/>
        <w:rPr>
          <w:sz w:val="28"/>
          <w:szCs w:val="28"/>
        </w:rPr>
      </w:pPr>
    </w:p>
    <w:p w:rsidR="00CF351A" w:rsidRDefault="00CF351A" w:rsidP="00CF351A">
      <w:pPr>
        <w:pStyle w:val="7"/>
        <w:shd w:val="clear" w:color="auto" w:fill="auto"/>
        <w:spacing w:before="0" w:after="0" w:line="240" w:lineRule="auto"/>
        <w:ind w:left="5562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CF351A" w:rsidRDefault="00CF351A" w:rsidP="00CF351A">
      <w:pPr>
        <w:pStyle w:val="7"/>
        <w:shd w:val="clear" w:color="auto" w:fill="auto"/>
        <w:spacing w:before="0" w:after="0" w:line="240" w:lineRule="auto"/>
        <w:ind w:left="5562"/>
        <w:jc w:val="left"/>
        <w:rPr>
          <w:sz w:val="28"/>
          <w:szCs w:val="28"/>
        </w:rPr>
      </w:pPr>
    </w:p>
    <w:p w:rsidR="00CF351A" w:rsidRDefault="00CF351A" w:rsidP="00CF351A">
      <w:pPr>
        <w:pStyle w:val="7"/>
        <w:shd w:val="clear" w:color="auto" w:fill="auto"/>
        <w:spacing w:before="0" w:after="0" w:line="240" w:lineRule="auto"/>
        <w:ind w:left="5562" w:right="90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УТВЕРЖДЕНА </w:t>
      </w:r>
    </w:p>
    <w:p w:rsidR="00CF351A" w:rsidRDefault="00CF351A" w:rsidP="00CF351A">
      <w:pPr>
        <w:pStyle w:val="7"/>
        <w:shd w:val="clear" w:color="auto" w:fill="auto"/>
        <w:spacing w:before="0" w:after="0" w:line="240" w:lineRule="auto"/>
        <w:ind w:left="5562" w:right="90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приказом службы государственной охраны объектов культурного наследия Астраханской области </w:t>
      </w:r>
    </w:p>
    <w:p w:rsidR="00CF351A" w:rsidRDefault="00CF351A" w:rsidP="00CF351A">
      <w:pPr>
        <w:pStyle w:val="7"/>
        <w:shd w:val="clear" w:color="auto" w:fill="auto"/>
        <w:spacing w:before="0" w:after="0" w:line="360" w:lineRule="auto"/>
        <w:ind w:left="5562" w:right="902"/>
        <w:jc w:val="left"/>
        <w:rPr>
          <w:sz w:val="28"/>
          <w:szCs w:val="28"/>
        </w:rPr>
      </w:pPr>
      <w:r>
        <w:rPr>
          <w:sz w:val="28"/>
          <w:szCs w:val="28"/>
        </w:rPr>
        <w:t>от_________________</w:t>
      </w:r>
    </w:p>
    <w:p w:rsidR="00CF351A" w:rsidRDefault="00CF351A" w:rsidP="00CF351A">
      <w:pPr>
        <w:pStyle w:val="7"/>
        <w:shd w:val="clear" w:color="auto" w:fill="auto"/>
        <w:spacing w:before="0" w:after="0" w:line="360" w:lineRule="auto"/>
        <w:ind w:left="5562" w:right="902"/>
        <w:jc w:val="left"/>
      </w:pPr>
      <w:r>
        <w:t>№___________________</w:t>
      </w:r>
    </w:p>
    <w:p w:rsidR="00CF351A" w:rsidRDefault="00CF351A" w:rsidP="00CF351A">
      <w:pPr>
        <w:pStyle w:val="7"/>
        <w:shd w:val="clear" w:color="auto" w:fill="auto"/>
        <w:spacing w:before="0" w:after="0" w:line="240" w:lineRule="auto"/>
        <w:ind w:left="5562" w:right="900"/>
        <w:jc w:val="left"/>
      </w:pPr>
    </w:p>
    <w:p w:rsidR="00B3745C" w:rsidRDefault="00B3745C" w:rsidP="00CF351A">
      <w:pPr>
        <w:pStyle w:val="7"/>
        <w:shd w:val="clear" w:color="auto" w:fill="auto"/>
        <w:spacing w:before="0" w:after="0" w:line="240" w:lineRule="auto"/>
        <w:ind w:left="5562" w:right="900"/>
        <w:jc w:val="left"/>
      </w:pPr>
    </w:p>
    <w:p w:rsidR="00B3745C" w:rsidRDefault="00B3745C" w:rsidP="00CF351A">
      <w:pPr>
        <w:pStyle w:val="7"/>
        <w:shd w:val="clear" w:color="auto" w:fill="auto"/>
        <w:spacing w:before="0" w:after="0" w:line="240" w:lineRule="auto"/>
        <w:ind w:left="5562" w:right="900"/>
        <w:jc w:val="left"/>
      </w:pPr>
    </w:p>
    <w:p w:rsidR="00CF351A" w:rsidRDefault="00CF351A" w:rsidP="00CF351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023CC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AF598A" w:rsidRDefault="00D32131" w:rsidP="00CF351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6520A5">
        <w:rPr>
          <w:rFonts w:ascii="Times New Roman" w:hAnsi="Times New Roman" w:cs="Times New Roman"/>
          <w:sz w:val="28"/>
          <w:szCs w:val="28"/>
        </w:rPr>
        <w:t xml:space="preserve">Об утверждении Программы профилактики </w:t>
      </w:r>
      <w:r w:rsidRPr="006520A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рисков причинения вреда (ущерба) охраняемым законом ценностям</w:t>
      </w:r>
      <w:r w:rsidRPr="006520A5">
        <w:rPr>
          <w:rFonts w:ascii="Times New Roman" w:hAnsi="Times New Roman" w:cs="Times New Roman"/>
          <w:sz w:val="28"/>
          <w:szCs w:val="28"/>
        </w:rPr>
        <w:t xml:space="preserve">, при осуществлении </w:t>
      </w:r>
      <w:r>
        <w:rPr>
          <w:rFonts w:ascii="Times New Roman" w:eastAsia="Times New Roman" w:hAnsi="Times New Roman"/>
          <w:sz w:val="28"/>
          <w:szCs w:val="28"/>
        </w:rPr>
        <w:t xml:space="preserve">федерального </w:t>
      </w:r>
      <w:r w:rsidRPr="006520A5">
        <w:rPr>
          <w:rFonts w:ascii="Times New Roman" w:eastAsia="Times New Roman" w:hAnsi="Times New Roman"/>
          <w:sz w:val="28"/>
          <w:szCs w:val="28"/>
        </w:rPr>
        <w:t xml:space="preserve">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 </w:t>
      </w:r>
      <w:r>
        <w:rPr>
          <w:rFonts w:ascii="Times New Roman" w:eastAsia="Times New Roman" w:hAnsi="Times New Roman"/>
          <w:sz w:val="28"/>
          <w:szCs w:val="28"/>
        </w:rPr>
        <w:t>федерального значения</w:t>
      </w:r>
      <w:r w:rsidR="00CF351A" w:rsidRPr="007023CC">
        <w:rPr>
          <w:rFonts w:ascii="Times New Roman" w:hAnsi="Times New Roman" w:cs="Times New Roman"/>
          <w:sz w:val="28"/>
          <w:szCs w:val="28"/>
        </w:rPr>
        <w:t>, расположенных на территории Астраханской области,</w:t>
      </w:r>
      <w:r w:rsidR="00CF35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202</w:t>
      </w:r>
      <w:r w:rsidR="00F3490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CF351A" w:rsidRPr="00B3745C" w:rsidRDefault="00CF351A" w:rsidP="00CF351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6"/>
          <w:szCs w:val="16"/>
        </w:rPr>
      </w:pPr>
    </w:p>
    <w:p w:rsidR="00CF351A" w:rsidRDefault="00CF351A" w:rsidP="00CF351A">
      <w:pPr>
        <w:pStyle w:val="7"/>
        <w:shd w:val="clear" w:color="auto" w:fill="auto"/>
        <w:spacing w:before="0" w:after="186" w:line="270" w:lineRule="exact"/>
        <w:ind w:left="6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Раздел 1. Анализ текущего состояния осуществления </w:t>
      </w:r>
      <w:r w:rsidR="00DF2C70">
        <w:rPr>
          <w:b/>
          <w:color w:val="000000" w:themeColor="text1"/>
          <w:sz w:val="28"/>
          <w:szCs w:val="28"/>
        </w:rPr>
        <w:t>федера</w:t>
      </w:r>
      <w:r>
        <w:rPr>
          <w:b/>
          <w:color w:val="000000" w:themeColor="text1"/>
          <w:sz w:val="28"/>
          <w:szCs w:val="28"/>
        </w:rPr>
        <w:t xml:space="preserve">льного государственного контроля (надзора) в области охраны объектов культурного наследия </w:t>
      </w:r>
    </w:p>
    <w:p w:rsidR="00EE2CE0" w:rsidRPr="00852C65" w:rsidRDefault="00EE2CE0" w:rsidP="00852C65">
      <w:pPr>
        <w:pStyle w:val="7"/>
        <w:numPr>
          <w:ilvl w:val="1"/>
          <w:numId w:val="4"/>
        </w:numPr>
        <w:shd w:val="clear" w:color="auto" w:fill="auto"/>
        <w:tabs>
          <w:tab w:val="left" w:pos="1174"/>
        </w:tabs>
        <w:spacing w:before="0" w:after="0"/>
        <w:ind w:left="0" w:right="40" w:firstLine="709"/>
        <w:jc w:val="both"/>
        <w:rPr>
          <w:color w:val="000000" w:themeColor="text1"/>
          <w:sz w:val="28"/>
          <w:szCs w:val="28"/>
        </w:rPr>
      </w:pPr>
      <w:r w:rsidRPr="00564348">
        <w:rPr>
          <w:color w:val="000000" w:themeColor="text1"/>
        </w:rPr>
        <w:t xml:space="preserve"> </w:t>
      </w:r>
      <w:r w:rsidRPr="00852C65">
        <w:rPr>
          <w:color w:val="000000" w:themeColor="text1"/>
          <w:sz w:val="28"/>
          <w:szCs w:val="28"/>
        </w:rPr>
        <w:t xml:space="preserve">Предметом </w:t>
      </w:r>
      <w:r w:rsidR="00301C2E" w:rsidRPr="00852C65">
        <w:rPr>
          <w:color w:val="000000" w:themeColor="text1"/>
          <w:sz w:val="28"/>
          <w:szCs w:val="28"/>
        </w:rPr>
        <w:t xml:space="preserve">федерального </w:t>
      </w:r>
      <w:r w:rsidRPr="00852C65">
        <w:rPr>
          <w:color w:val="000000" w:themeColor="text1"/>
          <w:sz w:val="28"/>
          <w:szCs w:val="28"/>
        </w:rPr>
        <w:t xml:space="preserve">государственного контроля (надзора) является соблюдение юридическими лицами, индивидуальными предпринимателями и гражданами (далее </w:t>
      </w:r>
      <w:r w:rsidR="00B477CB" w:rsidRPr="00852C65">
        <w:rPr>
          <w:color w:val="000000" w:themeColor="text1"/>
          <w:sz w:val="28"/>
          <w:szCs w:val="28"/>
        </w:rPr>
        <w:t xml:space="preserve">– контролируемые </w:t>
      </w:r>
      <w:r w:rsidRPr="00852C65">
        <w:rPr>
          <w:color w:val="000000" w:themeColor="text1"/>
          <w:sz w:val="28"/>
          <w:szCs w:val="28"/>
        </w:rPr>
        <w:t xml:space="preserve">лица) в отношении объектов культурного наследия федерального значения, зон охраны объектов культурного наследия федерального значения, защитных зон объектов культурного наследия федерального значения обязательных требований в области охраны объектов культурного наследия (далее </w:t>
      </w:r>
      <w:r w:rsidR="006B1A8B" w:rsidRPr="00852C65">
        <w:rPr>
          <w:color w:val="000000" w:themeColor="text1"/>
          <w:sz w:val="28"/>
          <w:szCs w:val="28"/>
        </w:rPr>
        <w:t>–</w:t>
      </w:r>
      <w:r w:rsidRPr="00852C65">
        <w:rPr>
          <w:color w:val="000000" w:themeColor="text1"/>
          <w:sz w:val="28"/>
          <w:szCs w:val="28"/>
        </w:rPr>
        <w:t xml:space="preserve"> </w:t>
      </w:r>
      <w:r w:rsidR="006B1A8B" w:rsidRPr="00852C65">
        <w:rPr>
          <w:color w:val="000000" w:themeColor="text1"/>
          <w:sz w:val="28"/>
          <w:szCs w:val="28"/>
        </w:rPr>
        <w:t xml:space="preserve">обязательные </w:t>
      </w:r>
      <w:r w:rsidRPr="00852C65">
        <w:rPr>
          <w:color w:val="000000" w:themeColor="text1"/>
          <w:sz w:val="28"/>
          <w:szCs w:val="28"/>
        </w:rPr>
        <w:t xml:space="preserve">требования), установленных Федеральным </w:t>
      </w:r>
      <w:hyperlink r:id="rId6" w:history="1">
        <w:r w:rsidRPr="00852C65">
          <w:rPr>
            <w:color w:val="000000" w:themeColor="text1"/>
            <w:sz w:val="28"/>
            <w:szCs w:val="28"/>
          </w:rPr>
          <w:t>законом</w:t>
        </w:r>
      </w:hyperlink>
      <w:r w:rsidRPr="00852C65">
        <w:rPr>
          <w:color w:val="000000" w:themeColor="text1"/>
          <w:sz w:val="28"/>
          <w:szCs w:val="28"/>
        </w:rPr>
        <w:t xml:space="preserve"> </w:t>
      </w:r>
      <w:r w:rsidR="00600641" w:rsidRPr="00852C65">
        <w:rPr>
          <w:sz w:val="28"/>
          <w:szCs w:val="28"/>
        </w:rPr>
        <w:t>от 25.06.2002  №73-ФЗ «</w:t>
      </w:r>
      <w:r w:rsidRPr="00852C65">
        <w:rPr>
          <w:color w:val="000000" w:themeColor="text1"/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="00600641" w:rsidRPr="00852C65">
        <w:rPr>
          <w:color w:val="000000" w:themeColor="text1"/>
          <w:sz w:val="28"/>
          <w:szCs w:val="28"/>
        </w:rPr>
        <w:t>»</w:t>
      </w:r>
      <w:r w:rsidRPr="00852C65">
        <w:rPr>
          <w:color w:val="000000" w:themeColor="text1"/>
          <w:sz w:val="28"/>
          <w:szCs w:val="28"/>
        </w:rPr>
        <w:t>, другими федеральными законами, принимаемыми в соответствии с ними иными нормативными правовыми актами Российской Федерации, законами и нормативными правовыми актами субъектов Российской Федерации, включая:</w:t>
      </w:r>
    </w:p>
    <w:p w:rsidR="00EE2CE0" w:rsidRPr="00852C65" w:rsidRDefault="00600641" w:rsidP="00301C2E">
      <w:pPr>
        <w:pStyle w:val="ConsPlusNormal"/>
        <w:ind w:firstLine="709"/>
        <w:jc w:val="both"/>
        <w:rPr>
          <w:color w:val="000000" w:themeColor="text1"/>
        </w:rPr>
      </w:pPr>
      <w:r w:rsidRPr="00852C65">
        <w:rPr>
          <w:color w:val="000000" w:themeColor="text1"/>
        </w:rPr>
        <w:t xml:space="preserve">- </w:t>
      </w:r>
      <w:r w:rsidR="00EE2CE0" w:rsidRPr="00852C65">
        <w:rPr>
          <w:color w:val="000000" w:themeColor="text1"/>
        </w:rPr>
        <w:t>требования охранных обязательств собственников или иных законных владельцев объектов культурного наследия;</w:t>
      </w:r>
    </w:p>
    <w:p w:rsidR="00EE2CE0" w:rsidRPr="00852C65" w:rsidRDefault="00600641" w:rsidP="00301C2E">
      <w:pPr>
        <w:pStyle w:val="ConsPlusNormal"/>
        <w:ind w:firstLine="709"/>
        <w:jc w:val="both"/>
        <w:rPr>
          <w:color w:val="000000" w:themeColor="text1"/>
        </w:rPr>
      </w:pPr>
      <w:r w:rsidRPr="00852C65">
        <w:rPr>
          <w:color w:val="000000" w:themeColor="text1"/>
        </w:rPr>
        <w:t xml:space="preserve">- </w:t>
      </w:r>
      <w:r w:rsidR="00EE2CE0" w:rsidRPr="00852C65">
        <w:rPr>
          <w:color w:val="000000" w:themeColor="text1"/>
        </w:rPr>
        <w:t>требования к содержанию и использованию объекта культурного наследия, требования к сохранению объекта культурного наследия, требования к обеспечению доступа к объекту культурного наследия;</w:t>
      </w:r>
    </w:p>
    <w:p w:rsidR="00EE2CE0" w:rsidRPr="00852C65" w:rsidRDefault="00600641" w:rsidP="00301C2E">
      <w:pPr>
        <w:pStyle w:val="ConsPlusNormal"/>
        <w:ind w:firstLine="709"/>
        <w:jc w:val="both"/>
        <w:rPr>
          <w:color w:val="000000" w:themeColor="text1"/>
        </w:rPr>
      </w:pPr>
      <w:r w:rsidRPr="00852C65">
        <w:rPr>
          <w:color w:val="000000" w:themeColor="text1"/>
        </w:rPr>
        <w:lastRenderedPageBreak/>
        <w:t xml:space="preserve">- </w:t>
      </w:r>
      <w:r w:rsidR="00EE2CE0" w:rsidRPr="00852C65">
        <w:rPr>
          <w:color w:val="000000" w:themeColor="text1"/>
        </w:rPr>
        <w:t>требования к градостроительным регламентам в границах территорий зон охраны объекта культурного наследия, в границах территории достопримечательного места с учетом установленных для этих территорий особых режимов использования земель;</w:t>
      </w:r>
    </w:p>
    <w:p w:rsidR="00EE2CE0" w:rsidRPr="00852C65" w:rsidRDefault="00600641" w:rsidP="00301C2E">
      <w:pPr>
        <w:pStyle w:val="ConsPlusNormal"/>
        <w:ind w:firstLine="709"/>
        <w:jc w:val="both"/>
        <w:rPr>
          <w:color w:val="000000" w:themeColor="text1"/>
        </w:rPr>
      </w:pPr>
      <w:r w:rsidRPr="00852C65">
        <w:rPr>
          <w:color w:val="000000" w:themeColor="text1"/>
        </w:rPr>
        <w:t xml:space="preserve">- </w:t>
      </w:r>
      <w:r w:rsidR="00EE2CE0" w:rsidRPr="00852C65">
        <w:rPr>
          <w:color w:val="000000" w:themeColor="text1"/>
        </w:rPr>
        <w:t>требования, содержащиеся в разрешительных документах, выданных федеральным органом охраны объектов культурного наследия и региональными органами охраны объектов культурного наследия в соответствии с законодательством Российской Федерации об охране объектов культурного наследия;</w:t>
      </w:r>
    </w:p>
    <w:p w:rsidR="00EE2CE0" w:rsidRPr="00852C65" w:rsidRDefault="00600641" w:rsidP="00301C2E">
      <w:pPr>
        <w:pStyle w:val="ConsPlusNormal"/>
        <w:ind w:firstLine="709"/>
        <w:jc w:val="both"/>
        <w:rPr>
          <w:color w:val="000000" w:themeColor="text1"/>
        </w:rPr>
      </w:pPr>
      <w:r w:rsidRPr="00852C65">
        <w:rPr>
          <w:color w:val="000000" w:themeColor="text1"/>
        </w:rPr>
        <w:t xml:space="preserve">- </w:t>
      </w:r>
      <w:r w:rsidR="00EE2CE0" w:rsidRPr="00852C65">
        <w:rPr>
          <w:color w:val="000000" w:themeColor="text1"/>
        </w:rPr>
        <w:t>требования к проведению работ по сохранению объектов культурного наследия, в том числе о соответствии работ согласованной проектной документации и разрешению на проведение работ по их сохранению;</w:t>
      </w:r>
    </w:p>
    <w:p w:rsidR="00EE2CE0" w:rsidRPr="00852C65" w:rsidRDefault="00600641" w:rsidP="00301C2E">
      <w:pPr>
        <w:pStyle w:val="ConsPlusNormal"/>
        <w:ind w:firstLine="709"/>
        <w:jc w:val="both"/>
        <w:rPr>
          <w:color w:val="000000" w:themeColor="text1"/>
        </w:rPr>
      </w:pPr>
      <w:r w:rsidRPr="00852C65">
        <w:rPr>
          <w:color w:val="000000" w:themeColor="text1"/>
        </w:rPr>
        <w:t xml:space="preserve">- </w:t>
      </w:r>
      <w:r w:rsidR="00EE2CE0" w:rsidRPr="00852C65">
        <w:rPr>
          <w:color w:val="000000" w:themeColor="text1"/>
        </w:rPr>
        <w:t xml:space="preserve">требования к осуществлению деятельности в границах территории объекта культурного наследия, в границах территорий зон охраны объекта культурного наследия, защитной зоны объекта культурного наследия, в границах территории достопримечательного места, требования особого режима использования земельного участка, водного объекта или его части, в границах которых располагается объект археологического наследия, установленные Федеральным </w:t>
      </w:r>
      <w:hyperlink r:id="rId7" w:history="1">
        <w:r w:rsidR="00EE2CE0" w:rsidRPr="00852C65">
          <w:rPr>
            <w:color w:val="000000" w:themeColor="text1"/>
          </w:rPr>
          <w:t>законом</w:t>
        </w:r>
      </w:hyperlink>
      <w:r w:rsidR="00EE2CE0" w:rsidRPr="00852C65">
        <w:rPr>
          <w:color w:val="000000" w:themeColor="text1"/>
        </w:rPr>
        <w:t xml:space="preserve"> </w:t>
      </w:r>
      <w:r w:rsidR="006B1A8B" w:rsidRPr="00852C65">
        <w:t>от 25.06.2002  №73-ФЗ «</w:t>
      </w:r>
      <w:r w:rsidR="00EE2CE0" w:rsidRPr="00852C65">
        <w:rPr>
          <w:color w:val="000000" w:themeColor="text1"/>
        </w:rPr>
        <w:t>Об объектах культурного наследия (памятниках истории и культуры) народов Российской Федерации</w:t>
      </w:r>
      <w:r w:rsidR="006B1A8B" w:rsidRPr="00852C65">
        <w:rPr>
          <w:color w:val="000000" w:themeColor="text1"/>
        </w:rPr>
        <w:t>»</w:t>
      </w:r>
      <w:r w:rsidR="00EE2CE0" w:rsidRPr="00852C65">
        <w:rPr>
          <w:color w:val="000000" w:themeColor="text1"/>
        </w:rPr>
        <w:t>;</w:t>
      </w:r>
    </w:p>
    <w:p w:rsidR="00EE2CE0" w:rsidRPr="00564348" w:rsidRDefault="006B1A8B" w:rsidP="00301C2E">
      <w:pPr>
        <w:pStyle w:val="ConsPlusNormal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EE2CE0" w:rsidRPr="00564348">
        <w:rPr>
          <w:color w:val="000000" w:themeColor="text1"/>
        </w:rPr>
        <w:t>требования к обеспечению доступности для инвалидов объектов социальной, инженерной и транспортной инфраструктур и предоставляемых услуг;</w:t>
      </w:r>
    </w:p>
    <w:p w:rsidR="00EE2CE0" w:rsidRPr="00564348" w:rsidRDefault="006B1A8B" w:rsidP="00301C2E">
      <w:pPr>
        <w:pStyle w:val="ConsPlusNormal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EE2CE0" w:rsidRPr="00564348">
        <w:rPr>
          <w:color w:val="000000" w:themeColor="text1"/>
        </w:rPr>
        <w:t>меры по обеспечению сохранности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 (далее - реестр);</w:t>
      </w:r>
    </w:p>
    <w:p w:rsidR="00EE2CE0" w:rsidRPr="00564348" w:rsidRDefault="006B1A8B" w:rsidP="00301C2E">
      <w:pPr>
        <w:pStyle w:val="ConsPlusNormal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EE2CE0" w:rsidRPr="00564348">
        <w:rPr>
          <w:color w:val="000000" w:themeColor="text1"/>
        </w:rPr>
        <w:t>меры по обеспечению сохранности объектов культурного наследия, предусмотренные проектной документацией на строительство, реконструкцию, капитальный ремонт объектов капитального строительства, на проведение работ по сохранению объектов культурного наследия.</w:t>
      </w:r>
    </w:p>
    <w:p w:rsidR="00CF351A" w:rsidRPr="00E424E4" w:rsidRDefault="00CF351A" w:rsidP="00CF351A"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>1.</w:t>
      </w:r>
      <w:r w:rsidR="00852C65">
        <w:rPr>
          <w:color w:val="000000"/>
        </w:rPr>
        <w:t>2</w:t>
      </w:r>
      <w:r w:rsidRPr="00E424E4">
        <w:rPr>
          <w:color w:val="000000"/>
        </w:rPr>
        <w:t xml:space="preserve">. </w:t>
      </w:r>
      <w:r w:rsidR="00852C65">
        <w:rPr>
          <w:color w:val="000000"/>
        </w:rPr>
        <w:t>Объектами  федерального  государственного  контроля (надзора) в  области  охраны  объектов  культурного  наследия  являютс</w:t>
      </w:r>
      <w:r w:rsidR="00B3745C">
        <w:rPr>
          <w:color w:val="000000"/>
        </w:rPr>
        <w:t>я</w:t>
      </w:r>
      <w:r w:rsidR="00852C65">
        <w:rPr>
          <w:color w:val="000000"/>
        </w:rPr>
        <w:t>:</w:t>
      </w:r>
    </w:p>
    <w:p w:rsidR="00CF351A" w:rsidRDefault="00CF351A" w:rsidP="00CF351A"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>-</w:t>
      </w:r>
      <w:r w:rsidRPr="00E424E4">
        <w:rPr>
          <w:color w:val="000000"/>
        </w:rPr>
        <w:t xml:space="preserve"> деятельность, действия (бездействие) контролируемых лиц</w:t>
      </w:r>
      <w:r>
        <w:rPr>
          <w:color w:val="000000"/>
        </w:rPr>
        <w:t>, в рамках которых должны соблюдаться обязательные требования, указанные в пункте 1.</w:t>
      </w:r>
      <w:r w:rsidR="00B3745C">
        <w:rPr>
          <w:color w:val="000000"/>
        </w:rPr>
        <w:t>1</w:t>
      </w:r>
      <w:r>
        <w:rPr>
          <w:color w:val="000000"/>
        </w:rPr>
        <w:t xml:space="preserve">. настоящего раздела Программы профилактики (далее </w:t>
      </w:r>
      <w:r w:rsidR="00B477CB">
        <w:rPr>
          <w:color w:val="000000"/>
        </w:rPr>
        <w:t>–</w:t>
      </w:r>
      <w:r>
        <w:rPr>
          <w:color w:val="000000"/>
        </w:rPr>
        <w:t xml:space="preserve"> </w:t>
      </w:r>
      <w:r w:rsidR="00B477CB">
        <w:rPr>
          <w:color w:val="000000"/>
        </w:rPr>
        <w:t xml:space="preserve">обязательные </w:t>
      </w:r>
      <w:r>
        <w:rPr>
          <w:color w:val="000000"/>
        </w:rPr>
        <w:t>требования)</w:t>
      </w:r>
      <w:r w:rsidRPr="00E424E4">
        <w:rPr>
          <w:color w:val="000000"/>
        </w:rPr>
        <w:t>;</w:t>
      </w:r>
    </w:p>
    <w:p w:rsidR="00CF351A" w:rsidRPr="00E424E4" w:rsidRDefault="00CF351A" w:rsidP="00CF351A"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 xml:space="preserve">- </w:t>
      </w:r>
      <w:bookmarkStart w:id="1" w:name="P62"/>
      <w:bookmarkEnd w:id="1"/>
      <w:r w:rsidRPr="00E424E4">
        <w:rPr>
          <w:color w:val="000000"/>
        </w:rPr>
        <w:t xml:space="preserve">объекты культурного наследия </w:t>
      </w:r>
      <w:r w:rsidR="00773CB4">
        <w:rPr>
          <w:color w:val="000000"/>
        </w:rPr>
        <w:t xml:space="preserve">федерального </w:t>
      </w:r>
      <w:r w:rsidRPr="00E424E4">
        <w:rPr>
          <w:color w:val="000000"/>
        </w:rPr>
        <w:t>значения</w:t>
      </w:r>
      <w:r w:rsidRPr="00E424E4">
        <w:t>, расположенные на территории Астраханской области</w:t>
      </w:r>
      <w:r w:rsidRPr="00E424E4">
        <w:rPr>
          <w:color w:val="000000"/>
        </w:rPr>
        <w:t>.</w:t>
      </w:r>
    </w:p>
    <w:p w:rsidR="00B3745C" w:rsidRPr="00B3745C" w:rsidRDefault="00B3745C" w:rsidP="00CF351A">
      <w:pPr>
        <w:pStyle w:val="ConsPlusNormal"/>
        <w:ind w:firstLine="709"/>
        <w:jc w:val="center"/>
        <w:rPr>
          <w:color w:val="000000"/>
          <w:sz w:val="16"/>
          <w:szCs w:val="16"/>
        </w:rPr>
      </w:pPr>
    </w:p>
    <w:p w:rsidR="00CF351A" w:rsidRDefault="00CF351A" w:rsidP="00CF351A">
      <w:pPr>
        <w:pStyle w:val="ConsPlusNormal"/>
        <w:ind w:firstLine="709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Раздел 2. Цели и задачи реализации программы профилактики. </w:t>
      </w:r>
      <w:r>
        <w:rPr>
          <w:rFonts w:eastAsiaTheme="minorHAnsi"/>
          <w:b/>
        </w:rPr>
        <w:t>Перечень профилактических мероприятий, сроки (периодичность) их проведения</w:t>
      </w:r>
    </w:p>
    <w:p w:rsidR="00CF351A" w:rsidRPr="00B3745C" w:rsidRDefault="00CF351A" w:rsidP="00CF351A">
      <w:pPr>
        <w:pStyle w:val="ConsPlusNormal"/>
        <w:ind w:firstLine="709"/>
        <w:jc w:val="center"/>
        <w:rPr>
          <w:color w:val="000000" w:themeColor="text1"/>
          <w:sz w:val="16"/>
          <w:szCs w:val="16"/>
          <w:highlight w:val="yellow"/>
          <w:shd w:val="clear" w:color="auto" w:fill="FFFFFF"/>
        </w:rPr>
      </w:pPr>
    </w:p>
    <w:p w:rsidR="00B3745C" w:rsidRPr="00B3745C" w:rsidRDefault="00CF351A" w:rsidP="00B3745C">
      <w:pPr>
        <w:pStyle w:val="ConsPlusNormal"/>
        <w:ind w:firstLine="709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2.1. </w:t>
      </w:r>
      <w:r w:rsidR="00B3745C" w:rsidRPr="00B3745C">
        <w:rPr>
          <w:color w:val="000000" w:themeColor="text1"/>
          <w:shd w:val="clear" w:color="auto" w:fill="FFFFFF"/>
        </w:rPr>
        <w:t>Основными целями программы профилактики рисков являются</w:t>
      </w:r>
      <w:r w:rsidR="00B3745C" w:rsidRPr="00B3745C">
        <w:rPr>
          <w:rFonts w:eastAsiaTheme="minorHAnsi"/>
        </w:rPr>
        <w:t>:</w:t>
      </w:r>
    </w:p>
    <w:p w:rsidR="00CF351A" w:rsidRDefault="00CF351A" w:rsidP="00F34906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lastRenderedPageBreak/>
        <w:t>- стимулирование добросовестного соблюдения обязательных требований всеми контролируемыми лицами;</w:t>
      </w:r>
    </w:p>
    <w:p w:rsidR="00CF351A" w:rsidRDefault="00CF351A" w:rsidP="00CF351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F351A" w:rsidRDefault="00CF351A" w:rsidP="00CF351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3745C" w:rsidRPr="00B3745C" w:rsidRDefault="00CF351A" w:rsidP="00B3745C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B3745C">
        <w:rPr>
          <w:rFonts w:ascii="Times New Roman" w:hAnsi="Times New Roman" w:cs="Times New Roman"/>
          <w:sz w:val="28"/>
          <w:szCs w:val="28"/>
        </w:rPr>
        <w:t>2.2.</w:t>
      </w:r>
      <w:r>
        <w:t xml:space="preserve"> </w:t>
      </w:r>
      <w:r w:rsidR="00B3745C" w:rsidRPr="00B3745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Проведение профилактических мероприятий программы профилактики направлено на решение следующих задач:</w:t>
      </w:r>
    </w:p>
    <w:p w:rsidR="00B3745C" w:rsidRPr="00B3745C" w:rsidRDefault="00B3745C" w:rsidP="00B3745C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B3745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-укрепление системы профилактики нарушений рисков причинения вреда (ущерба) охраняемым законом ценностям;</w:t>
      </w:r>
    </w:p>
    <w:p w:rsidR="00B3745C" w:rsidRPr="00B3745C" w:rsidRDefault="00B3745C" w:rsidP="00B3745C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B3745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-повышение правосознания и правовой культуры контролируемых лиц.</w:t>
      </w:r>
    </w:p>
    <w:p w:rsidR="00B3745C" w:rsidRPr="00D64FFD" w:rsidRDefault="00B3745C" w:rsidP="00CF351A">
      <w:pPr>
        <w:pStyle w:val="ConsPlusNormal"/>
        <w:ind w:firstLine="709"/>
        <w:jc w:val="both"/>
        <w:rPr>
          <w:color w:val="000000"/>
        </w:rPr>
      </w:pPr>
    </w:p>
    <w:p w:rsidR="00B3745C" w:rsidRPr="00B3745C" w:rsidRDefault="00B3745C" w:rsidP="00B3745C">
      <w:pPr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B3745C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Перечень профилактических мероприятий, сроки (периодичность) их проведения</w:t>
      </w:r>
    </w:p>
    <w:p w:rsidR="00B3745C" w:rsidRPr="00B3745C" w:rsidRDefault="00B3745C" w:rsidP="00CF351A">
      <w:pPr>
        <w:pStyle w:val="ConsPlusNormal"/>
        <w:ind w:firstLine="709"/>
        <w:jc w:val="both"/>
        <w:rPr>
          <w:color w:val="000000"/>
          <w:sz w:val="16"/>
          <w:szCs w:val="16"/>
        </w:rPr>
      </w:pPr>
    </w:p>
    <w:tbl>
      <w:tblPr>
        <w:tblStyle w:val="1"/>
        <w:tblW w:w="9606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3402"/>
        <w:gridCol w:w="2552"/>
      </w:tblGrid>
      <w:tr w:rsidR="00B3745C" w:rsidRPr="00B3745C" w:rsidTr="00FF2F70">
        <w:tc>
          <w:tcPr>
            <w:tcW w:w="959" w:type="dxa"/>
          </w:tcPr>
          <w:p w:rsidR="00B3745C" w:rsidRPr="00B3745C" w:rsidRDefault="00B3745C" w:rsidP="00B3745C">
            <w:pPr>
              <w:ind w:left="36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3745C">
              <w:rPr>
                <w:rFonts w:ascii="Times New Roman" w:eastAsiaTheme="minorHAnsi" w:hAnsi="Times New Roman"/>
                <w:sz w:val="28"/>
                <w:szCs w:val="28"/>
              </w:rPr>
              <w:t>№ п/п</w:t>
            </w:r>
          </w:p>
        </w:tc>
        <w:tc>
          <w:tcPr>
            <w:tcW w:w="2693" w:type="dxa"/>
          </w:tcPr>
          <w:p w:rsidR="00B3745C" w:rsidRPr="00B3745C" w:rsidRDefault="00B3745C" w:rsidP="00B3745C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3745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Вид мероприятия</w:t>
            </w:r>
          </w:p>
        </w:tc>
        <w:tc>
          <w:tcPr>
            <w:tcW w:w="3402" w:type="dxa"/>
          </w:tcPr>
          <w:p w:rsidR="00B3745C" w:rsidRPr="00B3745C" w:rsidRDefault="00B3745C" w:rsidP="00B3745C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3745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Форма мероприятия</w:t>
            </w:r>
          </w:p>
        </w:tc>
        <w:tc>
          <w:tcPr>
            <w:tcW w:w="2552" w:type="dxa"/>
          </w:tcPr>
          <w:p w:rsidR="00B3745C" w:rsidRPr="00B3745C" w:rsidRDefault="00B3745C" w:rsidP="00B3745C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3745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Сроки (периодичность) их проведения</w:t>
            </w:r>
          </w:p>
        </w:tc>
      </w:tr>
      <w:tr w:rsidR="00B3745C" w:rsidRPr="00B3745C" w:rsidTr="00FF2F70">
        <w:tc>
          <w:tcPr>
            <w:tcW w:w="959" w:type="dxa"/>
          </w:tcPr>
          <w:p w:rsidR="00B3745C" w:rsidRPr="00B3745C" w:rsidRDefault="00B3745C" w:rsidP="00B3745C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:rsidR="00B3745C" w:rsidRPr="00B3745C" w:rsidRDefault="00B3745C" w:rsidP="00B3745C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3745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Информирование</w:t>
            </w:r>
          </w:p>
        </w:tc>
        <w:tc>
          <w:tcPr>
            <w:tcW w:w="3402" w:type="dxa"/>
          </w:tcPr>
          <w:p w:rsidR="00B3745C" w:rsidRPr="00B3745C" w:rsidRDefault="00B3745C" w:rsidP="00B3745C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3745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Размещение сведений по вопросам соблюдения обязательных требований на официальном сайте контрольного органа в сети «Интернет»</w:t>
            </w:r>
          </w:p>
          <w:p w:rsidR="00B3745C" w:rsidRPr="00B3745C" w:rsidRDefault="00B3745C" w:rsidP="00B3745C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:rsidR="00B3745C" w:rsidRPr="00B3745C" w:rsidRDefault="00B3745C" w:rsidP="00B3745C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3745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Размещение и поддержание в актуальном состоянии на официальном  сайте контрольного органа в сети «Интернет» сведений, определенных  ч. 3 ст. 46 Федерального закона № 248-ФЗ от 31.07.2020</w:t>
            </w:r>
          </w:p>
        </w:tc>
        <w:tc>
          <w:tcPr>
            <w:tcW w:w="2552" w:type="dxa"/>
          </w:tcPr>
          <w:p w:rsidR="00B3745C" w:rsidRPr="00B3745C" w:rsidRDefault="00B3745C" w:rsidP="00B3745C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3745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По мере необходимости в течение года</w:t>
            </w:r>
          </w:p>
          <w:p w:rsidR="00B3745C" w:rsidRPr="00B3745C" w:rsidRDefault="00B3745C" w:rsidP="00B3745C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B3745C" w:rsidRPr="00B3745C" w:rsidRDefault="00B3745C" w:rsidP="00B3745C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B3745C" w:rsidRPr="00B3745C" w:rsidRDefault="00B3745C" w:rsidP="00B3745C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B3745C" w:rsidRPr="00B3745C" w:rsidRDefault="00B3745C" w:rsidP="00B3745C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B3745C" w:rsidRPr="00B3745C" w:rsidRDefault="00B3745C" w:rsidP="00B3745C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B3745C" w:rsidRPr="00B3745C" w:rsidRDefault="00B3745C" w:rsidP="00B3745C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B3745C" w:rsidRPr="00B3745C" w:rsidRDefault="00B3745C" w:rsidP="00B3745C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B3745C" w:rsidRPr="00B3745C" w:rsidRDefault="00B3745C" w:rsidP="00B3745C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3745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По мере обновления</w:t>
            </w:r>
          </w:p>
        </w:tc>
      </w:tr>
      <w:tr w:rsidR="00B3745C" w:rsidRPr="00B3745C" w:rsidTr="00FF2F70">
        <w:tc>
          <w:tcPr>
            <w:tcW w:w="959" w:type="dxa"/>
          </w:tcPr>
          <w:p w:rsidR="00B3745C" w:rsidRPr="00B3745C" w:rsidRDefault="00B3745C" w:rsidP="00B3745C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:rsidR="00B3745C" w:rsidRPr="00B3745C" w:rsidRDefault="00B3745C" w:rsidP="00B3745C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3745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Обобщение правоприменительной практики </w:t>
            </w:r>
          </w:p>
        </w:tc>
        <w:tc>
          <w:tcPr>
            <w:tcW w:w="3402" w:type="dxa"/>
          </w:tcPr>
          <w:p w:rsidR="00B3745C" w:rsidRPr="00B3745C" w:rsidRDefault="00B3745C" w:rsidP="00B3745C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3745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Обобщение правоприменительной практики осуществляется  должностными  лицами  контрольного  органа путем сбора и анализа данных  о проведенных контрольных (надзорных) </w:t>
            </w:r>
            <w:r w:rsidRPr="00B3745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>мероприятиях и их результатах.</w:t>
            </w:r>
          </w:p>
          <w:p w:rsidR="00B3745C" w:rsidRPr="00B3745C" w:rsidRDefault="00B3745C" w:rsidP="00B3745C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3745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По итогам  обобщения правоприменительной практики контрольный орган размещает утвержденный доклад  на официальном  сайте контрольного органа в сети «Интернет».</w:t>
            </w:r>
          </w:p>
        </w:tc>
        <w:tc>
          <w:tcPr>
            <w:tcW w:w="2552" w:type="dxa"/>
          </w:tcPr>
          <w:p w:rsidR="00B3745C" w:rsidRPr="00B3745C" w:rsidRDefault="00B3745C" w:rsidP="00B3745C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3745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>Ежегодно (не  позднее  1 марта года, следующего  за годом обобщения правоприменительной  практики)</w:t>
            </w:r>
          </w:p>
        </w:tc>
      </w:tr>
      <w:tr w:rsidR="00B3745C" w:rsidRPr="00B3745C" w:rsidTr="00FF2F70">
        <w:tc>
          <w:tcPr>
            <w:tcW w:w="959" w:type="dxa"/>
          </w:tcPr>
          <w:p w:rsidR="00B3745C" w:rsidRPr="00B3745C" w:rsidRDefault="00B3745C" w:rsidP="00B3745C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:rsidR="00B3745C" w:rsidRPr="00B3745C" w:rsidRDefault="00B3745C" w:rsidP="00B3745C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3745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Объявление предостережения </w:t>
            </w:r>
          </w:p>
        </w:tc>
        <w:tc>
          <w:tcPr>
            <w:tcW w:w="3402" w:type="dxa"/>
          </w:tcPr>
          <w:p w:rsidR="00B3745C" w:rsidRPr="00B3745C" w:rsidRDefault="00B3745C" w:rsidP="00B3745C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3745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Объявление предостережений контролируемому лицу о недопустимости нарушений обязательных требований в целях  принятия мер по  обеспечению их  соблюдения в соответствии со ст. 49 Федерального закона № 248-ФЗ от 31.07.2020</w:t>
            </w:r>
          </w:p>
        </w:tc>
        <w:tc>
          <w:tcPr>
            <w:tcW w:w="2552" w:type="dxa"/>
          </w:tcPr>
          <w:p w:rsidR="00B3745C" w:rsidRPr="00B3745C" w:rsidRDefault="00B3745C" w:rsidP="00B3745C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3745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В течение года (при наличии оснований)</w:t>
            </w:r>
          </w:p>
        </w:tc>
      </w:tr>
      <w:tr w:rsidR="00B3745C" w:rsidRPr="00B3745C" w:rsidTr="00FF2F70">
        <w:tc>
          <w:tcPr>
            <w:tcW w:w="959" w:type="dxa"/>
          </w:tcPr>
          <w:p w:rsidR="00B3745C" w:rsidRPr="00B3745C" w:rsidRDefault="00B3745C" w:rsidP="00B3745C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:rsidR="00B3745C" w:rsidRPr="00B3745C" w:rsidRDefault="00B3745C" w:rsidP="00B3745C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3745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Консультирование</w:t>
            </w:r>
          </w:p>
        </w:tc>
        <w:tc>
          <w:tcPr>
            <w:tcW w:w="3402" w:type="dxa"/>
          </w:tcPr>
          <w:p w:rsidR="00B3745C" w:rsidRPr="00B3745C" w:rsidRDefault="00B3745C" w:rsidP="00B3745C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3745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Консультирование по  обращениям контролируемых лиц и их представителей осуществляется контрольным органом в соответствии со ст. 50 Федерального закона № 248-ФЗ от 31.07.2020</w:t>
            </w:r>
          </w:p>
        </w:tc>
        <w:tc>
          <w:tcPr>
            <w:tcW w:w="2552" w:type="dxa"/>
          </w:tcPr>
          <w:p w:rsidR="00B3745C" w:rsidRPr="00B3745C" w:rsidRDefault="00B3745C" w:rsidP="00B3745C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3745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В течение года (при наличии оснований)</w:t>
            </w:r>
          </w:p>
        </w:tc>
      </w:tr>
      <w:tr w:rsidR="00B3745C" w:rsidRPr="00B3745C" w:rsidTr="00FF2F70">
        <w:tc>
          <w:tcPr>
            <w:tcW w:w="959" w:type="dxa"/>
          </w:tcPr>
          <w:p w:rsidR="00B3745C" w:rsidRPr="00B3745C" w:rsidRDefault="00B3745C" w:rsidP="00B3745C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:rsidR="00B3745C" w:rsidRPr="00B3745C" w:rsidRDefault="00B3745C" w:rsidP="00B3745C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3745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Профилактический визит</w:t>
            </w:r>
          </w:p>
        </w:tc>
        <w:tc>
          <w:tcPr>
            <w:tcW w:w="3402" w:type="dxa"/>
          </w:tcPr>
          <w:p w:rsidR="00B3745C" w:rsidRPr="00B3745C" w:rsidRDefault="00B3745C" w:rsidP="00B3745C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3745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Профилактический визит проводится контрольным органом в соответствии со ст. 52 Федерального закона № 248-ФЗ от 31.07.2020</w:t>
            </w:r>
          </w:p>
        </w:tc>
        <w:tc>
          <w:tcPr>
            <w:tcW w:w="2552" w:type="dxa"/>
          </w:tcPr>
          <w:p w:rsidR="00B3745C" w:rsidRPr="00B3745C" w:rsidRDefault="00B3745C" w:rsidP="00B3745C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3745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В течение года (при наличии оснований)</w:t>
            </w:r>
          </w:p>
        </w:tc>
      </w:tr>
    </w:tbl>
    <w:p w:rsidR="00B3745C" w:rsidRPr="00D64FFD" w:rsidRDefault="00B3745C" w:rsidP="00CF351A">
      <w:pPr>
        <w:pStyle w:val="ConsPlusNormal"/>
        <w:ind w:firstLine="709"/>
        <w:jc w:val="both"/>
        <w:rPr>
          <w:color w:val="000000"/>
        </w:rPr>
      </w:pPr>
    </w:p>
    <w:p w:rsidR="00B3745C" w:rsidRPr="000F3987" w:rsidRDefault="00B3745C" w:rsidP="00B3745C">
      <w:pPr>
        <w:pStyle w:val="ConsPlusNormal"/>
        <w:ind w:firstLine="709"/>
        <w:jc w:val="center"/>
        <w:rPr>
          <w:b/>
          <w:color w:val="000000"/>
        </w:rPr>
      </w:pPr>
      <w:r>
        <w:rPr>
          <w:b/>
          <w:color w:val="000000"/>
        </w:rPr>
        <w:t>Раздел.3. Показатели результативности и эффективности программы профилактики</w:t>
      </w:r>
    </w:p>
    <w:p w:rsidR="00B3745C" w:rsidRDefault="00B3745C" w:rsidP="00B3745C">
      <w:pPr>
        <w:pStyle w:val="7"/>
        <w:shd w:val="clear" w:color="auto" w:fill="auto"/>
        <w:spacing w:before="0" w:after="0" w:line="326" w:lineRule="exact"/>
        <w:ind w:left="340" w:right="60" w:firstLine="960"/>
        <w:rPr>
          <w:b/>
          <w:color w:val="000000" w:themeColor="text1"/>
          <w:sz w:val="28"/>
          <w:szCs w:val="28"/>
        </w:rPr>
      </w:pPr>
    </w:p>
    <w:tbl>
      <w:tblPr>
        <w:tblStyle w:val="2"/>
        <w:tblW w:w="9606" w:type="dxa"/>
        <w:tblLook w:val="04A0" w:firstRow="1" w:lastRow="0" w:firstColumn="1" w:lastColumn="0" w:noHBand="0" w:noVBand="1"/>
      </w:tblPr>
      <w:tblGrid>
        <w:gridCol w:w="959"/>
        <w:gridCol w:w="6095"/>
        <w:gridCol w:w="2552"/>
      </w:tblGrid>
      <w:tr w:rsidR="00B3745C" w:rsidRPr="00B3745C" w:rsidTr="00532488">
        <w:tc>
          <w:tcPr>
            <w:tcW w:w="959" w:type="dxa"/>
          </w:tcPr>
          <w:p w:rsidR="00B3745C" w:rsidRPr="00B3745C" w:rsidRDefault="00B3745C" w:rsidP="00B37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45C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6095" w:type="dxa"/>
          </w:tcPr>
          <w:p w:rsidR="00B3745C" w:rsidRPr="00B3745C" w:rsidRDefault="00B3745C" w:rsidP="00B37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45C">
              <w:rPr>
                <w:rFonts w:ascii="Times New Roman" w:hAnsi="Times New Roman" w:cs="Times New Roman"/>
                <w:sz w:val="28"/>
                <w:szCs w:val="28"/>
              </w:rPr>
              <w:t>Наименования показателя</w:t>
            </w:r>
          </w:p>
        </w:tc>
        <w:tc>
          <w:tcPr>
            <w:tcW w:w="2552" w:type="dxa"/>
          </w:tcPr>
          <w:p w:rsidR="00B3745C" w:rsidRPr="00B3745C" w:rsidRDefault="00B3745C" w:rsidP="00B37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45C"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</w:p>
        </w:tc>
      </w:tr>
      <w:tr w:rsidR="00B3745C" w:rsidRPr="00B3745C" w:rsidTr="00532488">
        <w:tc>
          <w:tcPr>
            <w:tcW w:w="959" w:type="dxa"/>
          </w:tcPr>
          <w:p w:rsidR="00B3745C" w:rsidRPr="00B3745C" w:rsidRDefault="00B3745C" w:rsidP="00B37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B3745C" w:rsidRPr="00B3745C" w:rsidRDefault="00B3745C" w:rsidP="00B37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45C">
              <w:rPr>
                <w:rFonts w:ascii="Times New Roman" w:hAnsi="Times New Roman" w:cs="Times New Roman"/>
                <w:sz w:val="28"/>
                <w:szCs w:val="28"/>
              </w:rPr>
              <w:t xml:space="preserve">Полнота  информации, размещенной на  официальном  сайте  службы  государственной  </w:t>
            </w:r>
            <w:r w:rsidRPr="00B374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охраны  объектов культурного  наследия Астраханской  области в сети  «Интернет» в  соответствии  с ч. 3 ст. 46 </w:t>
            </w:r>
            <w:r w:rsidRPr="00B3745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Федерального закона № 248-ФЗ от 31.07.2020</w:t>
            </w:r>
          </w:p>
        </w:tc>
        <w:tc>
          <w:tcPr>
            <w:tcW w:w="2552" w:type="dxa"/>
          </w:tcPr>
          <w:p w:rsidR="00B3745C" w:rsidRPr="00B3745C" w:rsidRDefault="00B3745C" w:rsidP="00B37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4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100%</w:t>
            </w:r>
          </w:p>
        </w:tc>
      </w:tr>
      <w:tr w:rsidR="00B3745C" w:rsidRPr="00B3745C" w:rsidTr="00532488">
        <w:tc>
          <w:tcPr>
            <w:tcW w:w="959" w:type="dxa"/>
          </w:tcPr>
          <w:p w:rsidR="00B3745C" w:rsidRPr="00B3745C" w:rsidRDefault="00B3745C" w:rsidP="00B37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4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095" w:type="dxa"/>
          </w:tcPr>
          <w:p w:rsidR="00B3745C" w:rsidRPr="00B3745C" w:rsidRDefault="00B3745C" w:rsidP="00B37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45C">
              <w:rPr>
                <w:rFonts w:ascii="Times New Roman" w:hAnsi="Times New Roman" w:cs="Times New Roman"/>
                <w:sz w:val="28"/>
                <w:szCs w:val="28"/>
              </w:rPr>
              <w:t>Удовлетворенность  контролируемого  лица  и его  представителей консультированием контрольного  органа</w:t>
            </w:r>
          </w:p>
        </w:tc>
        <w:tc>
          <w:tcPr>
            <w:tcW w:w="2552" w:type="dxa"/>
          </w:tcPr>
          <w:p w:rsidR="00B3745C" w:rsidRPr="00B3745C" w:rsidRDefault="00B3745C" w:rsidP="00B37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45C">
              <w:rPr>
                <w:rFonts w:ascii="Times New Roman" w:hAnsi="Times New Roman" w:cs="Times New Roman"/>
                <w:sz w:val="28"/>
                <w:szCs w:val="28"/>
              </w:rPr>
              <w:t>100% от числа  обратившихся</w:t>
            </w:r>
          </w:p>
        </w:tc>
      </w:tr>
      <w:tr w:rsidR="00B3745C" w:rsidRPr="00B3745C" w:rsidTr="00532488">
        <w:tc>
          <w:tcPr>
            <w:tcW w:w="959" w:type="dxa"/>
          </w:tcPr>
          <w:p w:rsidR="00B3745C" w:rsidRPr="00B3745C" w:rsidRDefault="00B3745C" w:rsidP="00B37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4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:rsidR="00B3745C" w:rsidRPr="00B3745C" w:rsidRDefault="00B3745C" w:rsidP="00B37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45C">
              <w:rPr>
                <w:rFonts w:ascii="Times New Roman" w:hAnsi="Times New Roman" w:cs="Times New Roman"/>
                <w:sz w:val="28"/>
                <w:szCs w:val="28"/>
              </w:rPr>
              <w:t>Количество  проведенных  профилактических  мероприятий</w:t>
            </w:r>
          </w:p>
        </w:tc>
        <w:tc>
          <w:tcPr>
            <w:tcW w:w="2552" w:type="dxa"/>
          </w:tcPr>
          <w:p w:rsidR="00B3745C" w:rsidRPr="00B3745C" w:rsidRDefault="00B3745C" w:rsidP="00B37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45C">
              <w:rPr>
                <w:rFonts w:ascii="Times New Roman" w:hAnsi="Times New Roman" w:cs="Times New Roman"/>
                <w:sz w:val="28"/>
                <w:szCs w:val="28"/>
              </w:rPr>
              <w:t xml:space="preserve">Не  менее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B3745C" w:rsidRDefault="00B3745C" w:rsidP="00CF351A">
      <w:pPr>
        <w:pStyle w:val="ConsPlusNormal"/>
        <w:ind w:firstLine="709"/>
        <w:jc w:val="both"/>
        <w:rPr>
          <w:color w:val="000000"/>
        </w:rPr>
      </w:pPr>
    </w:p>
    <w:p w:rsidR="00B3745C" w:rsidRDefault="00B3745C" w:rsidP="00CF351A">
      <w:pPr>
        <w:pStyle w:val="ConsPlusNormal"/>
        <w:ind w:firstLine="709"/>
        <w:jc w:val="both"/>
        <w:rPr>
          <w:color w:val="000000"/>
        </w:rPr>
      </w:pPr>
    </w:p>
    <w:sectPr w:rsidR="00B3745C" w:rsidSect="007670B7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A060F"/>
    <w:multiLevelType w:val="multilevel"/>
    <w:tmpl w:val="2AFC56E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" w15:restartNumberingAfterBreak="0">
    <w:nsid w:val="32E41795"/>
    <w:multiLevelType w:val="hybridMultilevel"/>
    <w:tmpl w:val="D5443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630B8"/>
    <w:multiLevelType w:val="multilevel"/>
    <w:tmpl w:val="7280376A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8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8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7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6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465F7A6F"/>
    <w:multiLevelType w:val="multilevel"/>
    <w:tmpl w:val="753E708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615B292B"/>
    <w:multiLevelType w:val="hybridMultilevel"/>
    <w:tmpl w:val="B088EEBA"/>
    <w:lvl w:ilvl="0" w:tplc="F91AF29A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A115356"/>
    <w:multiLevelType w:val="multilevel"/>
    <w:tmpl w:val="80408ACE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A4E"/>
    <w:rsid w:val="00070EA8"/>
    <w:rsid w:val="00176FA8"/>
    <w:rsid w:val="001C1F45"/>
    <w:rsid w:val="002211DC"/>
    <w:rsid w:val="00301C2E"/>
    <w:rsid w:val="00353DAF"/>
    <w:rsid w:val="003C252D"/>
    <w:rsid w:val="00532488"/>
    <w:rsid w:val="0058493D"/>
    <w:rsid w:val="005F79AF"/>
    <w:rsid w:val="00600641"/>
    <w:rsid w:val="006B1A8B"/>
    <w:rsid w:val="006D761A"/>
    <w:rsid w:val="007670B7"/>
    <w:rsid w:val="00773CB4"/>
    <w:rsid w:val="007A3D16"/>
    <w:rsid w:val="007C23E9"/>
    <w:rsid w:val="00852C65"/>
    <w:rsid w:val="00AF598A"/>
    <w:rsid w:val="00B011D8"/>
    <w:rsid w:val="00B35C14"/>
    <w:rsid w:val="00B3745C"/>
    <w:rsid w:val="00B477CB"/>
    <w:rsid w:val="00C20A4E"/>
    <w:rsid w:val="00C75071"/>
    <w:rsid w:val="00CF351A"/>
    <w:rsid w:val="00D32131"/>
    <w:rsid w:val="00D45383"/>
    <w:rsid w:val="00D64FFD"/>
    <w:rsid w:val="00DF2C70"/>
    <w:rsid w:val="00E1224F"/>
    <w:rsid w:val="00E621E0"/>
    <w:rsid w:val="00E74A84"/>
    <w:rsid w:val="00EE2CE0"/>
    <w:rsid w:val="00F120ED"/>
    <w:rsid w:val="00F34906"/>
    <w:rsid w:val="00F916F4"/>
    <w:rsid w:val="00FA259F"/>
    <w:rsid w:val="00FA558F"/>
    <w:rsid w:val="00FD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1387C"/>
  <w15:docId w15:val="{D8176E1C-B79C-4F96-BDDF-9F0370D9E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51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F351A"/>
    <w:rPr>
      <w:color w:val="0066CC"/>
      <w:u w:val="single"/>
    </w:rPr>
  </w:style>
  <w:style w:type="character" w:customStyle="1" w:styleId="a4">
    <w:name w:val="Основной текст_"/>
    <w:basedOn w:val="a0"/>
    <w:link w:val="7"/>
    <w:locked/>
    <w:rsid w:val="00CF351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7">
    <w:name w:val="Основной текст7"/>
    <w:basedOn w:val="a"/>
    <w:link w:val="a4"/>
    <w:rsid w:val="00CF351A"/>
    <w:pPr>
      <w:shd w:val="clear" w:color="auto" w:fill="FFFFFF"/>
      <w:spacing w:before="60" w:after="600" w:line="322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table" w:styleId="a5">
    <w:name w:val="Table Grid"/>
    <w:basedOn w:val="a1"/>
    <w:uiPriority w:val="59"/>
    <w:rsid w:val="00CF351A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F35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B011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11D8"/>
    <w:rPr>
      <w:rFonts w:ascii="Tahoma" w:eastAsia="Arial Unicode MS" w:hAnsi="Tahoma" w:cs="Tahoma"/>
      <w:color w:val="000000"/>
      <w:sz w:val="16"/>
      <w:szCs w:val="16"/>
      <w:lang w:eastAsia="ru-RU"/>
    </w:rPr>
  </w:style>
  <w:style w:type="table" w:customStyle="1" w:styleId="1">
    <w:name w:val="Сетка таблицы1"/>
    <w:basedOn w:val="a1"/>
    <w:next w:val="a5"/>
    <w:uiPriority w:val="59"/>
    <w:rsid w:val="00B3745C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B3745C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9D1D5F273C12846BD2213241E03B9827D24C0DB16E5A620659FCA94AC8CECFDC342BF15D961CFEBD8B27ADFCAv446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9D1D5F273C12846BD2213241E03B9827D24C0DB16E5A620659FCA94AC8CECFDD142E711DC66DABF81E82DD2C944C1E274AEF1F968vE45J" TargetMode="External"/><Relationship Id="rId5" Type="http://schemas.openxmlformats.org/officeDocument/2006/relationships/hyperlink" Target="https://www.consultant.ru/document/cons_doc_LAW_37318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1556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Кляшторный Василий Александрович</dc:creator>
  <cp:lastModifiedBy>Мелихова Елизавета Анатольевна</cp:lastModifiedBy>
  <cp:revision>10</cp:revision>
  <cp:lastPrinted>2022-01-14T11:58:00Z</cp:lastPrinted>
  <dcterms:created xsi:type="dcterms:W3CDTF">2023-09-21T12:25:00Z</dcterms:created>
  <dcterms:modified xsi:type="dcterms:W3CDTF">2024-09-30T11:07:00Z</dcterms:modified>
</cp:coreProperties>
</file>